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7BC" w:rsidRPr="00B72551" w:rsidRDefault="000446FC" w:rsidP="003437BC">
      <w:pPr>
        <w:jc w:val="center"/>
        <w:rPr>
          <w:rFonts w:ascii="Times New Roman" w:hAnsi="Times New Roman" w:cs="Times New Roman"/>
          <w:b/>
          <w:sz w:val="28"/>
          <w:szCs w:val="28"/>
        </w:rPr>
      </w:pPr>
      <w:r w:rsidRPr="003437BC">
        <w:rPr>
          <w:szCs w:val="24"/>
        </w:rPr>
        <w:t xml:space="preserve"> </w:t>
      </w:r>
      <w:r w:rsidR="003437BC" w:rsidRPr="00B72551">
        <w:rPr>
          <w:rFonts w:ascii="Times New Roman" w:hAnsi="Times New Roman" w:cs="Times New Roman"/>
          <w:b/>
          <w:sz w:val="28"/>
          <w:szCs w:val="28"/>
        </w:rPr>
        <w:t>Background Information Required for Approval of State PIPs for 2013-14</w:t>
      </w:r>
    </w:p>
    <w:p w:rsidR="003437BC" w:rsidRDefault="003437BC" w:rsidP="003437BC">
      <w:pPr>
        <w:rPr>
          <w:rFonts w:ascii="Times New Roman" w:hAnsi="Times New Roman" w:cs="Times New Roman"/>
          <w:b/>
        </w:rPr>
      </w:pPr>
      <w:r w:rsidRPr="000B6309">
        <w:rPr>
          <w:rFonts w:ascii="Times New Roman" w:hAnsi="Times New Roman" w:cs="Times New Roman"/>
          <w:b/>
        </w:rPr>
        <w:t>F.M.R. Code- B 1 : ASHA</w:t>
      </w:r>
    </w:p>
    <w:p w:rsidR="003437BC" w:rsidRPr="000B6309" w:rsidRDefault="003437BC" w:rsidP="003437BC">
      <w:pPr>
        <w:jc w:val="right"/>
        <w:rPr>
          <w:rFonts w:ascii="Times New Roman" w:hAnsi="Times New Roman" w:cs="Times New Roman"/>
          <w:b/>
        </w:rPr>
      </w:pPr>
      <w:r>
        <w:rPr>
          <w:rFonts w:ascii="Times New Roman" w:hAnsi="Times New Roman" w:cs="Times New Roman"/>
          <w:b/>
        </w:rPr>
        <w:t xml:space="preserve">ASHA- </w:t>
      </w:r>
      <w:r w:rsidRPr="000B6309">
        <w:rPr>
          <w:rFonts w:ascii="Times New Roman" w:hAnsi="Times New Roman" w:cs="Times New Roman"/>
          <w:b/>
        </w:rPr>
        <w:t>Annexure-I</w:t>
      </w:r>
    </w:p>
    <w:tbl>
      <w:tblPr>
        <w:tblW w:w="5000" w:type="pct"/>
        <w:tblLook w:val="04A0"/>
      </w:tblPr>
      <w:tblGrid>
        <w:gridCol w:w="3767"/>
        <w:gridCol w:w="2668"/>
        <w:gridCol w:w="1471"/>
        <w:gridCol w:w="1670"/>
      </w:tblGrid>
      <w:tr w:rsidR="003437BC" w:rsidRPr="000B6309" w:rsidTr="002645E9">
        <w:trPr>
          <w:trHeight w:val="709"/>
        </w:trPr>
        <w:tc>
          <w:tcPr>
            <w:tcW w:w="196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Number of ASHA Required as per Rural population</w:t>
            </w:r>
          </w:p>
        </w:tc>
        <w:tc>
          <w:tcPr>
            <w:tcW w:w="1393" w:type="pct"/>
            <w:tcBorders>
              <w:top w:val="single" w:sz="8" w:space="0" w:color="auto"/>
              <w:left w:val="nil"/>
              <w:bottom w:val="single" w:sz="8" w:space="0" w:color="auto"/>
              <w:right w:val="single" w:sz="8"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Number of ASHA engaged (Atleast  trained in 1</w:t>
            </w:r>
            <w:r w:rsidRPr="00E518DC">
              <w:rPr>
                <w:rFonts w:ascii="Times New Roman" w:eastAsia="Times New Roman" w:hAnsi="Times New Roman" w:cs="Times New Roman"/>
                <w:b/>
                <w:color w:val="000000"/>
                <w:vertAlign w:val="superscript"/>
              </w:rPr>
              <w:t>st</w:t>
            </w:r>
            <w:r w:rsidRPr="00E518DC">
              <w:rPr>
                <w:rFonts w:ascii="Times New Roman" w:eastAsia="Times New Roman" w:hAnsi="Times New Roman" w:cs="Times New Roman"/>
                <w:b/>
                <w:color w:val="000000"/>
              </w:rPr>
              <w:t xml:space="preserve"> Module)</w:t>
            </w:r>
          </w:p>
        </w:tc>
        <w:tc>
          <w:tcPr>
            <w:tcW w:w="768" w:type="pct"/>
            <w:tcBorders>
              <w:top w:val="single" w:sz="8" w:space="0" w:color="auto"/>
              <w:left w:val="nil"/>
              <w:bottom w:val="single" w:sz="8" w:space="0" w:color="auto"/>
              <w:right w:val="single" w:sz="8"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Shortfall</w:t>
            </w:r>
          </w:p>
        </w:tc>
        <w:tc>
          <w:tcPr>
            <w:tcW w:w="872" w:type="pct"/>
            <w:tcBorders>
              <w:top w:val="single" w:sz="8" w:space="0" w:color="auto"/>
              <w:left w:val="nil"/>
              <w:bottom w:val="single" w:sz="8" w:space="0" w:color="auto"/>
              <w:right w:val="single" w:sz="8"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Target for 2013-14</w:t>
            </w:r>
          </w:p>
        </w:tc>
      </w:tr>
      <w:tr w:rsidR="003437BC" w:rsidRPr="000B6309" w:rsidTr="002645E9">
        <w:trPr>
          <w:trHeight w:val="566"/>
        </w:trPr>
        <w:tc>
          <w:tcPr>
            <w:tcW w:w="1967" w:type="pct"/>
            <w:tcBorders>
              <w:top w:val="nil"/>
              <w:left w:val="single" w:sz="8" w:space="0" w:color="auto"/>
              <w:bottom w:val="single" w:sz="8" w:space="0" w:color="auto"/>
              <w:right w:val="single" w:sz="8" w:space="0" w:color="auto"/>
            </w:tcBorders>
            <w:shd w:val="clear" w:color="auto" w:fill="auto"/>
            <w:vAlign w:val="center"/>
            <w:hideMark/>
          </w:tcPr>
          <w:p w:rsidR="003437BC" w:rsidRPr="000B6309"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1090 ( as per 2011 census)</w:t>
            </w:r>
          </w:p>
        </w:tc>
        <w:tc>
          <w:tcPr>
            <w:tcW w:w="1393" w:type="pct"/>
            <w:tcBorders>
              <w:top w:val="nil"/>
              <w:left w:val="nil"/>
              <w:bottom w:val="single" w:sz="8" w:space="0" w:color="auto"/>
              <w:right w:val="single" w:sz="8" w:space="0" w:color="auto"/>
            </w:tcBorders>
            <w:shd w:val="clear" w:color="auto" w:fill="auto"/>
            <w:vAlign w:val="center"/>
            <w:hideMark/>
          </w:tcPr>
          <w:p w:rsidR="003437BC" w:rsidRPr="000B6309"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987</w:t>
            </w:r>
          </w:p>
        </w:tc>
        <w:tc>
          <w:tcPr>
            <w:tcW w:w="768" w:type="pct"/>
            <w:tcBorders>
              <w:top w:val="nil"/>
              <w:left w:val="nil"/>
              <w:bottom w:val="single" w:sz="8" w:space="0" w:color="auto"/>
              <w:right w:val="single" w:sz="8" w:space="0" w:color="auto"/>
            </w:tcBorders>
            <w:shd w:val="clear" w:color="auto" w:fill="auto"/>
            <w:vAlign w:val="center"/>
            <w:hideMark/>
          </w:tcPr>
          <w:p w:rsidR="003437BC" w:rsidRPr="000B6309"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103</w:t>
            </w:r>
          </w:p>
        </w:tc>
        <w:tc>
          <w:tcPr>
            <w:tcW w:w="872" w:type="pct"/>
            <w:tcBorders>
              <w:top w:val="nil"/>
              <w:left w:val="nil"/>
              <w:bottom w:val="single" w:sz="8" w:space="0" w:color="auto"/>
              <w:right w:val="single" w:sz="8" w:space="0" w:color="auto"/>
            </w:tcBorders>
            <w:shd w:val="clear" w:color="auto" w:fill="auto"/>
            <w:vAlign w:val="center"/>
            <w:hideMark/>
          </w:tcPr>
          <w:p w:rsidR="003437BC" w:rsidRPr="000B6309"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NIL</w:t>
            </w:r>
          </w:p>
        </w:tc>
      </w:tr>
    </w:tbl>
    <w:p w:rsidR="003437BC" w:rsidRDefault="003437BC" w:rsidP="003437BC">
      <w:pPr>
        <w:rPr>
          <w:rFonts w:ascii="Times New Roman" w:hAnsi="Times New Roman" w:cs="Times New Roman"/>
          <w:b/>
        </w:rPr>
      </w:pPr>
      <w:r>
        <w:rPr>
          <w:rFonts w:ascii="Times New Roman" w:hAnsi="Times New Roman" w:cs="Times New Roman"/>
          <w:b/>
        </w:rPr>
        <w:t>***** State will go ahead with existing ASHAs (987)</w:t>
      </w:r>
    </w:p>
    <w:p w:rsidR="003437BC" w:rsidRPr="000B6309" w:rsidRDefault="003437BC" w:rsidP="003437BC">
      <w:pPr>
        <w:jc w:val="right"/>
        <w:rPr>
          <w:rFonts w:ascii="Times New Roman" w:hAnsi="Times New Roman" w:cs="Times New Roman"/>
          <w:sz w:val="24"/>
          <w:szCs w:val="24"/>
        </w:rPr>
      </w:pPr>
      <w:r>
        <w:rPr>
          <w:rFonts w:ascii="Times New Roman" w:hAnsi="Times New Roman" w:cs="Times New Roman"/>
          <w:b/>
        </w:rPr>
        <w:t xml:space="preserve">ASHA- </w:t>
      </w:r>
      <w:r w:rsidRPr="000B6309">
        <w:rPr>
          <w:rFonts w:ascii="Times New Roman" w:hAnsi="Times New Roman" w:cs="Times New Roman"/>
          <w:b/>
        </w:rPr>
        <w:t>Annexure-I</w:t>
      </w:r>
      <w:r>
        <w:rPr>
          <w:rFonts w:ascii="Times New Roman" w:hAnsi="Times New Roman" w:cs="Times New Roman"/>
          <w:b/>
        </w:rPr>
        <w:t>I</w:t>
      </w:r>
    </w:p>
    <w:p w:rsidR="003437BC" w:rsidRPr="000B6309" w:rsidRDefault="003437BC" w:rsidP="003437BC">
      <w:pPr>
        <w:rPr>
          <w:rFonts w:ascii="Times New Roman" w:hAnsi="Times New Roman" w:cs="Times New Roman"/>
          <w:b/>
          <w:sz w:val="24"/>
        </w:rPr>
      </w:pPr>
      <w:r w:rsidRPr="000B6309">
        <w:rPr>
          <w:rFonts w:ascii="Times New Roman" w:hAnsi="Times New Roman" w:cs="Times New Roman"/>
          <w:b/>
          <w:sz w:val="24"/>
        </w:rPr>
        <w:t>Status of ASHA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7"/>
        <w:gridCol w:w="3151"/>
        <w:gridCol w:w="3528"/>
      </w:tblGrid>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eastAsia="Times New Roman" w:hAnsi="Times New Roman" w:cs="Times New Roman"/>
                <w:b/>
                <w:color w:val="000000"/>
                <w:sz w:val="20"/>
                <w:szCs w:val="20"/>
              </w:rPr>
              <w:t>Sl. No</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sidRPr="00E518DC">
              <w:rPr>
                <w:rFonts w:ascii="Times New Roman" w:eastAsia="Times New Roman" w:hAnsi="Times New Roman" w:cs="Times New Roman"/>
                <w:b/>
                <w:bCs/>
                <w:iCs/>
                <w:color w:val="000000"/>
                <w:sz w:val="20"/>
                <w:szCs w:val="20"/>
              </w:rPr>
              <w:t>Cumulative Achievement (Since inception -till date)</w:t>
            </w:r>
          </w:p>
        </w:tc>
        <w:tc>
          <w:tcPr>
            <w:tcW w:w="1842"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sidRPr="00E518DC">
              <w:rPr>
                <w:rFonts w:ascii="Times New Roman" w:eastAsia="Times New Roman" w:hAnsi="Times New Roman" w:cs="Times New Roman"/>
                <w:b/>
                <w:bCs/>
                <w:iCs/>
                <w:color w:val="000000"/>
                <w:sz w:val="20"/>
                <w:szCs w:val="20"/>
              </w:rPr>
              <w:t>Proposed numbers  to be trained in 13-14</w:t>
            </w:r>
          </w:p>
        </w:tc>
      </w:tr>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eastAsia="Times New Roman" w:hAnsi="Times New Roman" w:cs="Times New Roman"/>
                <w:b/>
                <w:color w:val="000000"/>
                <w:sz w:val="20"/>
                <w:szCs w:val="20"/>
              </w:rPr>
              <w:t>Module 1</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987</w:t>
            </w:r>
          </w:p>
        </w:tc>
        <w:tc>
          <w:tcPr>
            <w:tcW w:w="1842"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p>
        </w:tc>
      </w:tr>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eastAsia="Times New Roman" w:hAnsi="Times New Roman" w:cs="Times New Roman"/>
                <w:b/>
                <w:color w:val="000000"/>
                <w:sz w:val="20"/>
                <w:szCs w:val="20"/>
              </w:rPr>
              <w:t>Module 2</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987</w:t>
            </w:r>
          </w:p>
        </w:tc>
        <w:tc>
          <w:tcPr>
            <w:tcW w:w="1842"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p>
        </w:tc>
      </w:tr>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eastAsia="Times New Roman" w:hAnsi="Times New Roman" w:cs="Times New Roman"/>
                <w:b/>
                <w:color w:val="000000"/>
                <w:sz w:val="20"/>
                <w:szCs w:val="20"/>
              </w:rPr>
              <w:t>Module 3</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987</w:t>
            </w:r>
          </w:p>
        </w:tc>
        <w:tc>
          <w:tcPr>
            <w:tcW w:w="1842"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p>
        </w:tc>
      </w:tr>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eastAsia="Times New Roman" w:hAnsi="Times New Roman" w:cs="Times New Roman"/>
                <w:b/>
                <w:color w:val="000000"/>
                <w:sz w:val="20"/>
                <w:szCs w:val="20"/>
              </w:rPr>
              <w:t>Module 4</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987</w:t>
            </w:r>
          </w:p>
        </w:tc>
        <w:tc>
          <w:tcPr>
            <w:tcW w:w="1842"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p>
        </w:tc>
      </w:tr>
      <w:tr w:rsidR="003437BC" w:rsidRPr="00E518DC" w:rsidTr="002645E9">
        <w:trPr>
          <w:trHeight w:val="799"/>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eastAsia="Times New Roman" w:hAnsi="Times New Roman" w:cs="Times New Roman"/>
                <w:b/>
                <w:color w:val="000000"/>
                <w:sz w:val="20"/>
                <w:szCs w:val="20"/>
              </w:rPr>
              <w:t>Module 5</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987</w:t>
            </w:r>
          </w:p>
        </w:tc>
        <w:tc>
          <w:tcPr>
            <w:tcW w:w="1842" w:type="pct"/>
            <w:shd w:val="clear" w:color="auto" w:fill="auto"/>
            <w:vAlign w:val="center"/>
            <w:hideMark/>
          </w:tcPr>
          <w:p w:rsidR="003437BC" w:rsidRPr="00716354" w:rsidRDefault="003437BC" w:rsidP="002645E9">
            <w:pPr>
              <w:spacing w:after="0" w:line="240" w:lineRule="auto"/>
              <w:jc w:val="center"/>
              <w:rPr>
                <w:rFonts w:ascii="Times New Roman" w:eastAsia="Times New Roman" w:hAnsi="Times New Roman" w:cs="Times New Roman"/>
                <w:color w:val="000000"/>
                <w:sz w:val="20"/>
                <w:szCs w:val="20"/>
                <w:highlight w:val="yellow"/>
              </w:rPr>
            </w:pPr>
            <w:r w:rsidRPr="00716354">
              <w:rPr>
                <w:rFonts w:ascii="Times New Roman" w:eastAsia="Times New Roman" w:hAnsi="Times New Roman" w:cs="Times New Roman"/>
                <w:color w:val="000000"/>
                <w:sz w:val="20"/>
                <w:szCs w:val="20"/>
                <w:highlight w:val="yellow"/>
              </w:rPr>
              <w:t xml:space="preserve">Proposed Refresher training for 1 state ASHA Coordinator, 9 District ASHA Coordinators and 80 ASHA Mobilisers </w:t>
            </w:r>
          </w:p>
        </w:tc>
      </w:tr>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hAnsi="Times New Roman" w:cs="Times New Roman"/>
                <w:b/>
                <w:bCs/>
                <w:iCs/>
                <w:color w:val="000000"/>
                <w:sz w:val="20"/>
                <w:szCs w:val="20"/>
              </w:rPr>
              <w:t>Module 6 &amp; 7  Round One</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987</w:t>
            </w:r>
          </w:p>
        </w:tc>
        <w:tc>
          <w:tcPr>
            <w:tcW w:w="1842" w:type="pct"/>
            <w:shd w:val="clear" w:color="auto" w:fill="auto"/>
            <w:vAlign w:val="center"/>
            <w:hideMark/>
          </w:tcPr>
          <w:p w:rsidR="003437BC" w:rsidRPr="00716354" w:rsidRDefault="003437BC" w:rsidP="002645E9">
            <w:pPr>
              <w:spacing w:after="0" w:line="240" w:lineRule="auto"/>
              <w:jc w:val="center"/>
              <w:rPr>
                <w:rFonts w:ascii="Times New Roman" w:eastAsia="Times New Roman" w:hAnsi="Times New Roman" w:cs="Times New Roman"/>
                <w:color w:val="000000"/>
                <w:sz w:val="20"/>
                <w:szCs w:val="20"/>
                <w:highlight w:val="yellow"/>
              </w:rPr>
            </w:pPr>
            <w:r w:rsidRPr="00716354">
              <w:rPr>
                <w:rFonts w:ascii="Times New Roman" w:eastAsia="Times New Roman" w:hAnsi="Times New Roman" w:cs="Times New Roman"/>
                <w:color w:val="000000"/>
                <w:sz w:val="20"/>
                <w:szCs w:val="20"/>
                <w:highlight w:val="yellow"/>
              </w:rPr>
              <w:t>Proposed 1</w:t>
            </w:r>
            <w:r w:rsidRPr="00716354">
              <w:rPr>
                <w:rFonts w:ascii="Times New Roman" w:eastAsia="Times New Roman" w:hAnsi="Times New Roman" w:cs="Times New Roman"/>
                <w:color w:val="000000"/>
                <w:sz w:val="20"/>
                <w:szCs w:val="20"/>
                <w:highlight w:val="yellow"/>
                <w:vertAlign w:val="superscript"/>
              </w:rPr>
              <w:t>st</w:t>
            </w:r>
            <w:r w:rsidRPr="00716354">
              <w:rPr>
                <w:rFonts w:ascii="Times New Roman" w:eastAsia="Times New Roman" w:hAnsi="Times New Roman" w:cs="Times New Roman"/>
                <w:color w:val="000000"/>
                <w:sz w:val="20"/>
                <w:szCs w:val="20"/>
                <w:highlight w:val="yellow"/>
              </w:rPr>
              <w:t xml:space="preserve"> round training for 1 state ASHA Coordinator, 9 District ASHA Coordinators and 80 ASHA Mobilisers</w:t>
            </w:r>
          </w:p>
        </w:tc>
      </w:tr>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hAnsi="Times New Roman" w:cs="Times New Roman"/>
                <w:b/>
                <w:bCs/>
                <w:iCs/>
                <w:color w:val="000000"/>
                <w:sz w:val="20"/>
                <w:szCs w:val="20"/>
              </w:rPr>
              <w:t>Module 6 &amp; 7 Round Two</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sidRPr="00CD6481">
              <w:rPr>
                <w:rFonts w:ascii="Times New Roman" w:eastAsia="Times New Roman" w:hAnsi="Times New Roman" w:cs="Times New Roman"/>
                <w:color w:val="000000"/>
                <w:sz w:val="20"/>
                <w:szCs w:val="20"/>
                <w:highlight w:val="yellow"/>
              </w:rPr>
              <w:t>987 ASHAs completed during 2012-13</w:t>
            </w:r>
          </w:p>
        </w:tc>
        <w:tc>
          <w:tcPr>
            <w:tcW w:w="1842" w:type="pct"/>
            <w:shd w:val="clear" w:color="auto" w:fill="auto"/>
            <w:vAlign w:val="center"/>
            <w:hideMark/>
          </w:tcPr>
          <w:p w:rsidR="003437BC" w:rsidRPr="00716354" w:rsidRDefault="003437BC" w:rsidP="002645E9">
            <w:pPr>
              <w:spacing w:after="0" w:line="240" w:lineRule="auto"/>
              <w:jc w:val="center"/>
              <w:rPr>
                <w:rFonts w:ascii="Times New Roman" w:eastAsia="Times New Roman" w:hAnsi="Times New Roman" w:cs="Times New Roman"/>
                <w:color w:val="000000"/>
                <w:sz w:val="20"/>
                <w:szCs w:val="20"/>
                <w:highlight w:val="yellow"/>
              </w:rPr>
            </w:pPr>
            <w:r w:rsidRPr="00716354">
              <w:rPr>
                <w:rFonts w:ascii="Times New Roman" w:eastAsia="Times New Roman" w:hAnsi="Times New Roman" w:cs="Times New Roman"/>
                <w:color w:val="000000"/>
                <w:sz w:val="20"/>
                <w:szCs w:val="20"/>
                <w:highlight w:val="yellow"/>
              </w:rPr>
              <w:t>Proposed 2</w:t>
            </w:r>
            <w:r w:rsidRPr="00716354">
              <w:rPr>
                <w:rFonts w:ascii="Times New Roman" w:eastAsia="Times New Roman" w:hAnsi="Times New Roman" w:cs="Times New Roman"/>
                <w:color w:val="000000"/>
                <w:sz w:val="20"/>
                <w:szCs w:val="20"/>
                <w:highlight w:val="yellow"/>
                <w:vertAlign w:val="superscript"/>
              </w:rPr>
              <w:t>nd</w:t>
            </w:r>
            <w:r w:rsidRPr="00716354">
              <w:rPr>
                <w:rFonts w:ascii="Times New Roman" w:eastAsia="Times New Roman" w:hAnsi="Times New Roman" w:cs="Times New Roman"/>
                <w:color w:val="000000"/>
                <w:sz w:val="20"/>
                <w:szCs w:val="20"/>
                <w:highlight w:val="yellow"/>
              </w:rPr>
              <w:t xml:space="preserve"> round training for 1 state ASHA Coordinator, 9 District ASHA Coordinators and 80 ASHA Mobilisers</w:t>
            </w:r>
          </w:p>
        </w:tc>
      </w:tr>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hAnsi="Times New Roman" w:cs="Times New Roman"/>
                <w:b/>
                <w:bCs/>
                <w:iCs/>
                <w:color w:val="000000"/>
                <w:sz w:val="20"/>
                <w:szCs w:val="20"/>
              </w:rPr>
              <w:t>Module 6 &amp;  7 Round Three</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1842" w:type="pct"/>
            <w:shd w:val="clear" w:color="auto" w:fill="auto"/>
            <w:vAlign w:val="center"/>
            <w:hideMark/>
          </w:tcPr>
          <w:p w:rsidR="003437BC" w:rsidRPr="00716354" w:rsidRDefault="003437BC" w:rsidP="002645E9">
            <w:pPr>
              <w:spacing w:after="0" w:line="240" w:lineRule="auto"/>
              <w:jc w:val="center"/>
              <w:rPr>
                <w:rFonts w:ascii="Times New Roman" w:eastAsia="Times New Roman" w:hAnsi="Times New Roman" w:cs="Times New Roman"/>
                <w:color w:val="000000"/>
                <w:sz w:val="20"/>
                <w:szCs w:val="20"/>
                <w:highlight w:val="yellow"/>
              </w:rPr>
            </w:pPr>
            <w:r w:rsidRPr="00716354">
              <w:rPr>
                <w:rFonts w:ascii="Times New Roman" w:eastAsia="Times New Roman" w:hAnsi="Times New Roman" w:cs="Times New Roman"/>
                <w:color w:val="000000"/>
                <w:sz w:val="20"/>
                <w:szCs w:val="20"/>
                <w:highlight w:val="yellow"/>
              </w:rPr>
              <w:t>3</w:t>
            </w:r>
            <w:r w:rsidRPr="00716354">
              <w:rPr>
                <w:rFonts w:ascii="Times New Roman" w:eastAsia="Times New Roman" w:hAnsi="Times New Roman" w:cs="Times New Roman"/>
                <w:color w:val="000000"/>
                <w:sz w:val="20"/>
                <w:szCs w:val="20"/>
                <w:highlight w:val="yellow"/>
                <w:vertAlign w:val="superscript"/>
              </w:rPr>
              <w:t>rd</w:t>
            </w:r>
            <w:r w:rsidRPr="00716354">
              <w:rPr>
                <w:rFonts w:ascii="Times New Roman" w:eastAsia="Times New Roman" w:hAnsi="Times New Roman" w:cs="Times New Roman"/>
                <w:color w:val="000000"/>
                <w:sz w:val="20"/>
                <w:szCs w:val="20"/>
                <w:highlight w:val="yellow"/>
              </w:rPr>
              <w:t xml:space="preserve"> Round ToT at the State level and 3</w:t>
            </w:r>
            <w:r w:rsidRPr="00716354">
              <w:rPr>
                <w:rFonts w:ascii="Times New Roman" w:eastAsia="Times New Roman" w:hAnsi="Times New Roman" w:cs="Times New Roman"/>
                <w:color w:val="000000"/>
                <w:sz w:val="20"/>
                <w:szCs w:val="20"/>
                <w:highlight w:val="yellow"/>
                <w:vertAlign w:val="superscript"/>
              </w:rPr>
              <w:t>rd</w:t>
            </w:r>
            <w:r w:rsidRPr="00716354">
              <w:rPr>
                <w:rFonts w:ascii="Times New Roman" w:eastAsia="Times New Roman" w:hAnsi="Times New Roman" w:cs="Times New Roman"/>
                <w:color w:val="000000"/>
                <w:sz w:val="20"/>
                <w:szCs w:val="20"/>
                <w:highlight w:val="yellow"/>
              </w:rPr>
              <w:t xml:space="preserve"> round training for 1 state ASHA Coordinator, 9 District ASHA Coordinators and 80 ASHA Mobilisers</w:t>
            </w:r>
          </w:p>
        </w:tc>
      </w:tr>
      <w:tr w:rsidR="003437BC" w:rsidRPr="00E518DC" w:rsidTr="002645E9">
        <w:trPr>
          <w:trHeight w:val="355"/>
        </w:trPr>
        <w:tc>
          <w:tcPr>
            <w:tcW w:w="1513"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b/>
                <w:color w:val="000000"/>
                <w:sz w:val="20"/>
                <w:szCs w:val="20"/>
              </w:rPr>
            </w:pPr>
            <w:r w:rsidRPr="00E518DC">
              <w:rPr>
                <w:rFonts w:ascii="Times New Roman" w:hAnsi="Times New Roman" w:cs="Times New Roman"/>
                <w:b/>
                <w:bCs/>
                <w:iCs/>
                <w:color w:val="000000"/>
                <w:sz w:val="20"/>
                <w:szCs w:val="20"/>
              </w:rPr>
              <w:t>Module 6 &amp;  7 Round Four</w:t>
            </w:r>
          </w:p>
        </w:tc>
        <w:tc>
          <w:tcPr>
            <w:tcW w:w="1645"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1842" w:type="pct"/>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r w:rsidRPr="008C3312">
              <w:rPr>
                <w:rFonts w:ascii="Times New Roman" w:eastAsia="Times New Roman" w:hAnsi="Times New Roman" w:cs="Times New Roman"/>
                <w:color w:val="000000"/>
                <w:sz w:val="20"/>
                <w:szCs w:val="20"/>
                <w:vertAlign w:val="superscript"/>
              </w:rPr>
              <w:t>th</w:t>
            </w:r>
            <w:r>
              <w:rPr>
                <w:rFonts w:ascii="Times New Roman" w:eastAsia="Times New Roman" w:hAnsi="Times New Roman" w:cs="Times New Roman"/>
                <w:color w:val="000000"/>
                <w:sz w:val="20"/>
                <w:szCs w:val="20"/>
              </w:rPr>
              <w:t xml:space="preserve"> Round ASHA training for all 987 ASHAs</w:t>
            </w:r>
          </w:p>
        </w:tc>
      </w:tr>
    </w:tbl>
    <w:p w:rsidR="003437BC" w:rsidRDefault="003437BC" w:rsidP="003437BC">
      <w:pPr>
        <w:jc w:val="right"/>
        <w:rPr>
          <w:rFonts w:ascii="Times New Roman" w:hAnsi="Times New Roman" w:cs="Times New Roman"/>
          <w:b/>
        </w:rPr>
      </w:pPr>
      <w:r>
        <w:rPr>
          <w:rFonts w:ascii="Times New Roman" w:hAnsi="Times New Roman" w:cs="Times New Roman"/>
          <w:b/>
        </w:rPr>
        <w:t xml:space="preserve">ASHA- </w:t>
      </w:r>
      <w:r w:rsidRPr="000B6309">
        <w:rPr>
          <w:rFonts w:ascii="Times New Roman" w:hAnsi="Times New Roman" w:cs="Times New Roman"/>
          <w:b/>
        </w:rPr>
        <w:t>Annexure-I</w:t>
      </w:r>
      <w:r>
        <w:rPr>
          <w:rFonts w:ascii="Times New Roman" w:hAnsi="Times New Roman" w:cs="Times New Roman"/>
          <w:b/>
        </w:rPr>
        <w:t>II</w:t>
      </w:r>
    </w:p>
    <w:p w:rsidR="003437BC" w:rsidRPr="00E518DC" w:rsidRDefault="003437BC" w:rsidP="003437BC">
      <w:pPr>
        <w:rPr>
          <w:rFonts w:ascii="Times New Roman" w:hAnsi="Times New Roman" w:cs="Times New Roman"/>
          <w:b/>
        </w:rPr>
      </w:pPr>
      <w:r w:rsidRPr="00E518DC">
        <w:rPr>
          <w:rFonts w:ascii="Times New Roman" w:hAnsi="Times New Roman" w:cs="Times New Roman"/>
          <w:b/>
        </w:rPr>
        <w:t>ASHA Drug Kits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8"/>
        <w:gridCol w:w="4608"/>
      </w:tblGrid>
      <w:tr w:rsidR="003437BC" w:rsidRPr="00E518DC" w:rsidTr="002645E9">
        <w:trPr>
          <w:trHeight w:val="270"/>
        </w:trPr>
        <w:tc>
          <w:tcPr>
            <w:tcW w:w="2594" w:type="pct"/>
          </w:tcPr>
          <w:p w:rsidR="003437BC" w:rsidRPr="00E518DC" w:rsidRDefault="003437BC" w:rsidP="002645E9">
            <w:pPr>
              <w:spacing w:after="0" w:line="240" w:lineRule="auto"/>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Number of ASHA Engaged (Trained in Module-I)</w:t>
            </w:r>
          </w:p>
        </w:tc>
        <w:tc>
          <w:tcPr>
            <w:tcW w:w="2406" w:type="pct"/>
          </w:tcPr>
          <w:p w:rsidR="003437BC" w:rsidRPr="00E518DC" w:rsidRDefault="003437BC" w:rsidP="002645E9">
            <w:pPr>
              <w:pStyle w:val="ListParagraph"/>
              <w:ind w:left="0"/>
              <w:rPr>
                <w:rFonts w:ascii="Times New Roman" w:hAnsi="Times New Roman"/>
              </w:rPr>
            </w:pPr>
            <w:r>
              <w:rPr>
                <w:rFonts w:ascii="Times New Roman" w:hAnsi="Times New Roman"/>
              </w:rPr>
              <w:t>987</w:t>
            </w:r>
          </w:p>
        </w:tc>
      </w:tr>
      <w:tr w:rsidR="003437BC" w:rsidRPr="00E518DC" w:rsidTr="002645E9">
        <w:trPr>
          <w:trHeight w:val="270"/>
        </w:trPr>
        <w:tc>
          <w:tcPr>
            <w:tcW w:w="2594" w:type="pct"/>
          </w:tcPr>
          <w:p w:rsidR="003437BC" w:rsidRPr="00E518DC" w:rsidRDefault="003437BC" w:rsidP="002645E9">
            <w:pPr>
              <w:spacing w:after="0" w:line="240" w:lineRule="auto"/>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Number of ASHA with Drug Kits</w:t>
            </w:r>
          </w:p>
        </w:tc>
        <w:tc>
          <w:tcPr>
            <w:tcW w:w="2406" w:type="pct"/>
          </w:tcPr>
          <w:p w:rsidR="003437BC" w:rsidRPr="00E518DC" w:rsidRDefault="003437BC" w:rsidP="002645E9">
            <w:pPr>
              <w:pStyle w:val="ListParagraph"/>
              <w:ind w:left="0"/>
              <w:rPr>
                <w:rFonts w:ascii="Times New Roman" w:hAnsi="Times New Roman"/>
              </w:rPr>
            </w:pPr>
            <w:r>
              <w:rPr>
                <w:rFonts w:ascii="Times New Roman" w:hAnsi="Times New Roman"/>
              </w:rPr>
              <w:t>987</w:t>
            </w:r>
          </w:p>
        </w:tc>
      </w:tr>
      <w:tr w:rsidR="003437BC" w:rsidRPr="00E518DC" w:rsidTr="002645E9">
        <w:trPr>
          <w:trHeight w:val="64"/>
        </w:trPr>
        <w:tc>
          <w:tcPr>
            <w:tcW w:w="2594" w:type="pct"/>
          </w:tcPr>
          <w:p w:rsidR="003437BC" w:rsidRPr="00E518DC" w:rsidRDefault="003437BC" w:rsidP="002645E9">
            <w:pPr>
              <w:spacing w:after="0" w:line="240" w:lineRule="auto"/>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Number of ASHA with HBNC Kits</w:t>
            </w:r>
          </w:p>
        </w:tc>
        <w:tc>
          <w:tcPr>
            <w:tcW w:w="2406" w:type="pct"/>
          </w:tcPr>
          <w:p w:rsidR="003437BC" w:rsidRPr="00E518DC" w:rsidRDefault="003437BC" w:rsidP="002645E9">
            <w:pPr>
              <w:pStyle w:val="ListParagraph"/>
              <w:spacing w:line="240" w:lineRule="auto"/>
              <w:ind w:left="0"/>
              <w:rPr>
                <w:rFonts w:ascii="Times New Roman" w:hAnsi="Times New Roman"/>
              </w:rPr>
            </w:pPr>
            <w:r>
              <w:rPr>
                <w:rFonts w:ascii="Times New Roman" w:hAnsi="Times New Roman"/>
              </w:rPr>
              <w:t>987 (Digital thermometer and weighing scale)</w:t>
            </w:r>
          </w:p>
        </w:tc>
      </w:tr>
      <w:tr w:rsidR="003437BC" w:rsidRPr="00E518DC" w:rsidTr="002645E9">
        <w:trPr>
          <w:trHeight w:val="251"/>
        </w:trPr>
        <w:tc>
          <w:tcPr>
            <w:tcW w:w="2594" w:type="pct"/>
          </w:tcPr>
          <w:p w:rsidR="003437BC" w:rsidRPr="00E518DC" w:rsidRDefault="003437BC" w:rsidP="002645E9">
            <w:pPr>
              <w:spacing w:after="0" w:line="240" w:lineRule="auto"/>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No. of New Drug Kits Required</w:t>
            </w:r>
          </w:p>
        </w:tc>
        <w:tc>
          <w:tcPr>
            <w:tcW w:w="2406" w:type="pct"/>
          </w:tcPr>
          <w:p w:rsidR="003437BC" w:rsidRPr="00E518DC" w:rsidRDefault="003437BC" w:rsidP="002645E9">
            <w:pPr>
              <w:pStyle w:val="ListParagraph"/>
              <w:spacing w:line="240" w:lineRule="auto"/>
              <w:ind w:left="0"/>
              <w:rPr>
                <w:rFonts w:ascii="Times New Roman" w:hAnsi="Times New Roman"/>
              </w:rPr>
            </w:pPr>
            <w:r>
              <w:rPr>
                <w:rFonts w:ascii="Times New Roman" w:hAnsi="Times New Roman"/>
              </w:rPr>
              <w:t>0</w:t>
            </w:r>
          </w:p>
        </w:tc>
      </w:tr>
      <w:tr w:rsidR="003437BC" w:rsidRPr="00E518DC" w:rsidTr="002645E9">
        <w:trPr>
          <w:trHeight w:val="270"/>
        </w:trPr>
        <w:tc>
          <w:tcPr>
            <w:tcW w:w="2594" w:type="pct"/>
          </w:tcPr>
          <w:p w:rsidR="003437BC" w:rsidRPr="00E518DC" w:rsidRDefault="003437BC" w:rsidP="002645E9">
            <w:pPr>
              <w:spacing w:after="0" w:line="240" w:lineRule="auto"/>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t>No. of Drug kits to be Replenished</w:t>
            </w:r>
          </w:p>
        </w:tc>
        <w:tc>
          <w:tcPr>
            <w:tcW w:w="2406" w:type="pct"/>
          </w:tcPr>
          <w:p w:rsidR="003437BC" w:rsidRDefault="003437BC" w:rsidP="002645E9">
            <w:pPr>
              <w:pStyle w:val="ListParagraph"/>
              <w:ind w:left="0"/>
              <w:rPr>
                <w:rFonts w:ascii="Times New Roman" w:hAnsi="Times New Roman"/>
              </w:rPr>
            </w:pPr>
            <w:r>
              <w:rPr>
                <w:rFonts w:ascii="Times New Roman" w:hAnsi="Times New Roman"/>
              </w:rPr>
              <w:t>987</w:t>
            </w:r>
          </w:p>
          <w:p w:rsidR="003437BC" w:rsidRPr="00E518DC" w:rsidRDefault="003437BC" w:rsidP="002645E9">
            <w:pPr>
              <w:pStyle w:val="ListParagraph"/>
              <w:ind w:left="0"/>
              <w:rPr>
                <w:rFonts w:ascii="Times New Roman" w:hAnsi="Times New Roman"/>
              </w:rPr>
            </w:pPr>
          </w:p>
        </w:tc>
      </w:tr>
      <w:tr w:rsidR="003437BC" w:rsidRPr="00E518DC" w:rsidTr="002645E9">
        <w:trPr>
          <w:trHeight w:val="270"/>
        </w:trPr>
        <w:tc>
          <w:tcPr>
            <w:tcW w:w="2594" w:type="pct"/>
          </w:tcPr>
          <w:p w:rsidR="003437BC" w:rsidRPr="00E518DC" w:rsidRDefault="003437BC" w:rsidP="002645E9">
            <w:pPr>
              <w:spacing w:after="0" w:line="240" w:lineRule="auto"/>
              <w:rPr>
                <w:rFonts w:ascii="Times New Roman" w:eastAsia="Times New Roman" w:hAnsi="Times New Roman" w:cs="Times New Roman"/>
                <w:b/>
                <w:color w:val="000000"/>
              </w:rPr>
            </w:pPr>
            <w:r w:rsidRPr="00E518DC">
              <w:rPr>
                <w:rFonts w:ascii="Times New Roman" w:eastAsia="Times New Roman" w:hAnsi="Times New Roman" w:cs="Times New Roman"/>
                <w:b/>
                <w:color w:val="000000"/>
              </w:rPr>
              <w:lastRenderedPageBreak/>
              <w:t>No. of New HBNC Kits required</w:t>
            </w:r>
          </w:p>
        </w:tc>
        <w:tc>
          <w:tcPr>
            <w:tcW w:w="2406" w:type="pct"/>
          </w:tcPr>
          <w:p w:rsidR="003437BC" w:rsidRPr="0029725D" w:rsidRDefault="003437BC" w:rsidP="002645E9">
            <w:pPr>
              <w:pStyle w:val="ListParagraph"/>
              <w:ind w:left="0"/>
              <w:rPr>
                <w:rFonts w:ascii="Times New Roman" w:hAnsi="Times New Roman"/>
                <w:highlight w:val="yellow"/>
              </w:rPr>
            </w:pPr>
            <w:r>
              <w:rPr>
                <w:rFonts w:ascii="Times New Roman" w:hAnsi="Times New Roman"/>
              </w:rPr>
              <w:t xml:space="preserve"> (1)</w:t>
            </w:r>
            <w:r w:rsidRPr="00021F24">
              <w:rPr>
                <w:rFonts w:ascii="Times New Roman" w:hAnsi="Times New Roman"/>
              </w:rPr>
              <w:t>mucus extractor</w:t>
            </w:r>
            <w:r>
              <w:rPr>
                <w:rFonts w:ascii="Times New Roman" w:hAnsi="Times New Roman"/>
              </w:rPr>
              <w:t xml:space="preserve"> : 3000 (2) Home visit booklet : 19000 (3) Baby blanket : 19000 </w:t>
            </w:r>
          </w:p>
        </w:tc>
      </w:tr>
      <w:tr w:rsidR="003437BC" w:rsidRPr="00E518DC" w:rsidTr="002645E9">
        <w:trPr>
          <w:trHeight w:val="431"/>
        </w:trPr>
        <w:tc>
          <w:tcPr>
            <w:tcW w:w="2594" w:type="pct"/>
          </w:tcPr>
          <w:p w:rsidR="003437BC" w:rsidRPr="00855D1A" w:rsidRDefault="003437BC" w:rsidP="002645E9">
            <w:pPr>
              <w:spacing w:after="0" w:line="240" w:lineRule="auto"/>
              <w:rPr>
                <w:rFonts w:ascii="Times New Roman" w:eastAsia="Times New Roman" w:hAnsi="Times New Roman" w:cs="Times New Roman"/>
                <w:b/>
                <w:color w:val="000000"/>
                <w:highlight w:val="yellow"/>
              </w:rPr>
            </w:pPr>
            <w:r w:rsidRPr="00495318">
              <w:rPr>
                <w:rFonts w:ascii="Times New Roman" w:eastAsia="Times New Roman" w:hAnsi="Times New Roman" w:cs="Times New Roman"/>
                <w:b/>
                <w:color w:val="000000"/>
              </w:rPr>
              <w:t>No. of HBNC Kits to be Replenished</w:t>
            </w:r>
          </w:p>
        </w:tc>
        <w:tc>
          <w:tcPr>
            <w:tcW w:w="2406" w:type="pct"/>
          </w:tcPr>
          <w:p w:rsidR="003437BC" w:rsidRPr="00855D1A" w:rsidRDefault="003437BC" w:rsidP="002645E9">
            <w:pPr>
              <w:pStyle w:val="ListParagraph"/>
              <w:ind w:left="0"/>
              <w:rPr>
                <w:rFonts w:ascii="Times New Roman" w:hAnsi="Times New Roman"/>
              </w:rPr>
            </w:pPr>
            <w:r w:rsidRPr="00855D1A">
              <w:rPr>
                <w:rFonts w:ascii="Times New Roman" w:hAnsi="Times New Roman"/>
              </w:rPr>
              <w:t>Nil</w:t>
            </w:r>
          </w:p>
        </w:tc>
      </w:tr>
    </w:tbl>
    <w:p w:rsidR="003437BC" w:rsidRDefault="003437BC" w:rsidP="003437BC">
      <w:pPr>
        <w:rPr>
          <w:rFonts w:ascii="Times New Roman" w:hAnsi="Times New Roman" w:cs="Times New Roman"/>
          <w:b/>
        </w:rPr>
      </w:pPr>
    </w:p>
    <w:tbl>
      <w:tblPr>
        <w:tblStyle w:val="TableGrid"/>
        <w:tblW w:w="0" w:type="auto"/>
        <w:tblLook w:val="04A0"/>
      </w:tblPr>
      <w:tblGrid>
        <w:gridCol w:w="781"/>
        <w:gridCol w:w="5807"/>
        <w:gridCol w:w="2988"/>
      </w:tblGrid>
      <w:tr w:rsidR="003437BC" w:rsidTr="002645E9">
        <w:tc>
          <w:tcPr>
            <w:tcW w:w="781" w:type="dxa"/>
            <w:vAlign w:val="center"/>
          </w:tcPr>
          <w:p w:rsidR="003437BC" w:rsidRPr="002B727A" w:rsidRDefault="003437BC" w:rsidP="002645E9">
            <w:pPr>
              <w:jc w:val="center"/>
              <w:rPr>
                <w:rFonts w:ascii="Times New Roman" w:hAnsi="Times New Roman" w:cs="Times New Roman"/>
                <w:b/>
                <w:sz w:val="24"/>
                <w:szCs w:val="24"/>
              </w:rPr>
            </w:pPr>
            <w:r w:rsidRPr="002B727A">
              <w:rPr>
                <w:rFonts w:ascii="Times New Roman" w:hAnsi="Times New Roman" w:cs="Times New Roman"/>
                <w:b/>
                <w:sz w:val="24"/>
                <w:szCs w:val="24"/>
              </w:rPr>
              <w:t>Sr. No.</w:t>
            </w:r>
          </w:p>
        </w:tc>
        <w:tc>
          <w:tcPr>
            <w:tcW w:w="5807" w:type="dxa"/>
            <w:vAlign w:val="center"/>
          </w:tcPr>
          <w:p w:rsidR="003437BC" w:rsidRPr="002B727A" w:rsidRDefault="003437BC" w:rsidP="002645E9">
            <w:pPr>
              <w:jc w:val="center"/>
              <w:rPr>
                <w:rFonts w:ascii="Times New Roman" w:hAnsi="Times New Roman" w:cs="Times New Roman"/>
                <w:b/>
                <w:sz w:val="24"/>
                <w:szCs w:val="24"/>
              </w:rPr>
            </w:pPr>
            <w:r w:rsidRPr="002B727A">
              <w:rPr>
                <w:rFonts w:ascii="Times New Roman" w:hAnsi="Times New Roman" w:cs="Times New Roman"/>
                <w:b/>
                <w:sz w:val="24"/>
                <w:szCs w:val="24"/>
              </w:rPr>
              <w:t>Name of Drug in Drug Kit</w:t>
            </w:r>
          </w:p>
        </w:tc>
        <w:tc>
          <w:tcPr>
            <w:tcW w:w="2988" w:type="dxa"/>
            <w:vAlign w:val="center"/>
          </w:tcPr>
          <w:p w:rsidR="003437BC" w:rsidRPr="002B727A" w:rsidRDefault="003437BC" w:rsidP="002645E9">
            <w:pPr>
              <w:jc w:val="center"/>
              <w:rPr>
                <w:rFonts w:ascii="Times New Roman" w:hAnsi="Times New Roman" w:cs="Times New Roman"/>
                <w:b/>
                <w:sz w:val="24"/>
                <w:szCs w:val="24"/>
              </w:rPr>
            </w:pPr>
            <w:r>
              <w:rPr>
                <w:rFonts w:ascii="Times New Roman" w:hAnsi="Times New Roman" w:cs="Times New Roman"/>
                <w:b/>
                <w:sz w:val="24"/>
                <w:szCs w:val="24"/>
              </w:rPr>
              <w:t>Quantity</w:t>
            </w:r>
          </w:p>
        </w:tc>
      </w:tr>
      <w:tr w:rsidR="003437BC" w:rsidTr="002645E9">
        <w:tc>
          <w:tcPr>
            <w:tcW w:w="781"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1</w:t>
            </w:r>
          </w:p>
        </w:tc>
        <w:tc>
          <w:tcPr>
            <w:tcW w:w="5807"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Cotrimoxazole (Trimethoprim – 80 mg+, sulphamethoxazole – 400 mg)</w:t>
            </w:r>
          </w:p>
        </w:tc>
        <w:tc>
          <w:tcPr>
            <w:tcW w:w="2988"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50 Tab</w:t>
            </w:r>
          </w:p>
        </w:tc>
      </w:tr>
      <w:tr w:rsidR="003437BC" w:rsidTr="002645E9">
        <w:tc>
          <w:tcPr>
            <w:tcW w:w="781"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2</w:t>
            </w:r>
          </w:p>
        </w:tc>
        <w:tc>
          <w:tcPr>
            <w:tcW w:w="5807"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Tetracycline 250</w:t>
            </w:r>
          </w:p>
        </w:tc>
        <w:tc>
          <w:tcPr>
            <w:tcW w:w="2988"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50 caps</w:t>
            </w:r>
          </w:p>
        </w:tc>
      </w:tr>
      <w:tr w:rsidR="003437BC" w:rsidTr="002645E9">
        <w:tc>
          <w:tcPr>
            <w:tcW w:w="781"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3</w:t>
            </w:r>
          </w:p>
        </w:tc>
        <w:tc>
          <w:tcPr>
            <w:tcW w:w="5807"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Tab Paracetamol 500mg</w:t>
            </w:r>
          </w:p>
        </w:tc>
        <w:tc>
          <w:tcPr>
            <w:tcW w:w="2988"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100 Tab</w:t>
            </w:r>
          </w:p>
        </w:tc>
      </w:tr>
      <w:tr w:rsidR="003437BC" w:rsidTr="002645E9">
        <w:tc>
          <w:tcPr>
            <w:tcW w:w="781"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4</w:t>
            </w:r>
          </w:p>
        </w:tc>
        <w:tc>
          <w:tcPr>
            <w:tcW w:w="5807"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Provident Ointment tube 5gm tube</w:t>
            </w:r>
          </w:p>
        </w:tc>
        <w:tc>
          <w:tcPr>
            <w:tcW w:w="2988"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1 Tube</w:t>
            </w:r>
          </w:p>
        </w:tc>
      </w:tr>
      <w:tr w:rsidR="003437BC" w:rsidTr="002645E9">
        <w:tc>
          <w:tcPr>
            <w:tcW w:w="781"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5</w:t>
            </w:r>
          </w:p>
        </w:tc>
        <w:tc>
          <w:tcPr>
            <w:tcW w:w="5807"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Band Aid</w:t>
            </w:r>
          </w:p>
        </w:tc>
        <w:tc>
          <w:tcPr>
            <w:tcW w:w="2988"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20 nos</w:t>
            </w:r>
          </w:p>
        </w:tc>
      </w:tr>
      <w:tr w:rsidR="003437BC" w:rsidTr="002645E9">
        <w:tc>
          <w:tcPr>
            <w:tcW w:w="781"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6</w:t>
            </w:r>
          </w:p>
        </w:tc>
        <w:tc>
          <w:tcPr>
            <w:tcW w:w="5807"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Cotton absorbent roll of 100 gm</w:t>
            </w:r>
          </w:p>
        </w:tc>
        <w:tc>
          <w:tcPr>
            <w:tcW w:w="2988"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1 Roll</w:t>
            </w:r>
          </w:p>
        </w:tc>
      </w:tr>
      <w:tr w:rsidR="003437BC" w:rsidTr="002645E9">
        <w:tc>
          <w:tcPr>
            <w:tcW w:w="781"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7</w:t>
            </w:r>
          </w:p>
        </w:tc>
        <w:tc>
          <w:tcPr>
            <w:tcW w:w="5807"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Bandage, 4cmx4meters ( Paper wrapped)</w:t>
            </w:r>
          </w:p>
        </w:tc>
        <w:tc>
          <w:tcPr>
            <w:tcW w:w="2988" w:type="dxa"/>
            <w:vAlign w:val="center"/>
          </w:tcPr>
          <w:p w:rsidR="003437BC" w:rsidRDefault="003437BC" w:rsidP="002645E9">
            <w:pPr>
              <w:jc w:val="center"/>
              <w:rPr>
                <w:rFonts w:ascii="Times New Roman" w:hAnsi="Times New Roman" w:cs="Times New Roman"/>
                <w:sz w:val="24"/>
                <w:szCs w:val="24"/>
              </w:rPr>
            </w:pPr>
            <w:r>
              <w:rPr>
                <w:rFonts w:ascii="Times New Roman" w:hAnsi="Times New Roman" w:cs="Times New Roman"/>
                <w:sz w:val="24"/>
                <w:szCs w:val="24"/>
              </w:rPr>
              <w:t>10 Rolls</w:t>
            </w:r>
          </w:p>
        </w:tc>
      </w:tr>
    </w:tbl>
    <w:p w:rsidR="003437BC" w:rsidRDefault="003437BC" w:rsidP="003437BC">
      <w:pPr>
        <w:jc w:val="right"/>
        <w:rPr>
          <w:rFonts w:ascii="Times New Roman" w:hAnsi="Times New Roman" w:cs="Times New Roman"/>
          <w:sz w:val="24"/>
          <w:szCs w:val="24"/>
        </w:rPr>
      </w:pPr>
    </w:p>
    <w:tbl>
      <w:tblPr>
        <w:tblStyle w:val="TableGrid"/>
        <w:tblW w:w="0" w:type="auto"/>
        <w:tblLook w:val="04A0"/>
      </w:tblPr>
      <w:tblGrid>
        <w:gridCol w:w="767"/>
        <w:gridCol w:w="4840"/>
        <w:gridCol w:w="3969"/>
      </w:tblGrid>
      <w:tr w:rsidR="003437BC" w:rsidTr="002645E9">
        <w:tc>
          <w:tcPr>
            <w:tcW w:w="767" w:type="dxa"/>
            <w:vAlign w:val="center"/>
          </w:tcPr>
          <w:p w:rsidR="003437BC" w:rsidRPr="000008B2" w:rsidRDefault="003437BC" w:rsidP="002645E9">
            <w:pPr>
              <w:jc w:val="center"/>
              <w:rPr>
                <w:rFonts w:asciiTheme="majorHAnsi" w:hAnsiTheme="majorHAnsi" w:cs="Times New Roman"/>
                <w:b/>
                <w:sz w:val="24"/>
                <w:szCs w:val="24"/>
              </w:rPr>
            </w:pPr>
            <w:r w:rsidRPr="000008B2">
              <w:rPr>
                <w:rFonts w:asciiTheme="majorHAnsi" w:hAnsiTheme="majorHAnsi" w:cs="Times New Roman"/>
                <w:b/>
                <w:sz w:val="24"/>
                <w:szCs w:val="24"/>
              </w:rPr>
              <w:t>Sr. No.</w:t>
            </w:r>
          </w:p>
        </w:tc>
        <w:tc>
          <w:tcPr>
            <w:tcW w:w="4840" w:type="dxa"/>
            <w:vAlign w:val="center"/>
          </w:tcPr>
          <w:p w:rsidR="003437BC" w:rsidRPr="000008B2" w:rsidRDefault="003437BC" w:rsidP="002645E9">
            <w:pPr>
              <w:jc w:val="center"/>
              <w:rPr>
                <w:rFonts w:asciiTheme="majorHAnsi" w:hAnsiTheme="majorHAnsi" w:cs="Times New Roman"/>
                <w:b/>
                <w:sz w:val="24"/>
                <w:szCs w:val="24"/>
              </w:rPr>
            </w:pPr>
            <w:r w:rsidRPr="000008B2">
              <w:rPr>
                <w:rFonts w:asciiTheme="majorHAnsi" w:hAnsiTheme="majorHAnsi" w:cs="Times New Roman"/>
                <w:b/>
                <w:sz w:val="24"/>
                <w:szCs w:val="24"/>
              </w:rPr>
              <w:t>Name of Instrument/ drug/ communication material in HBNC Kit</w:t>
            </w:r>
          </w:p>
        </w:tc>
        <w:tc>
          <w:tcPr>
            <w:tcW w:w="3969" w:type="dxa"/>
            <w:vAlign w:val="center"/>
          </w:tcPr>
          <w:p w:rsidR="003437BC" w:rsidRPr="000008B2" w:rsidRDefault="003437BC" w:rsidP="002645E9">
            <w:pPr>
              <w:jc w:val="center"/>
              <w:rPr>
                <w:rFonts w:asciiTheme="majorHAnsi" w:hAnsiTheme="majorHAnsi" w:cs="Times New Roman"/>
                <w:b/>
                <w:sz w:val="24"/>
                <w:szCs w:val="24"/>
              </w:rPr>
            </w:pPr>
            <w:r w:rsidRPr="000008B2">
              <w:rPr>
                <w:rFonts w:asciiTheme="majorHAnsi" w:hAnsiTheme="majorHAnsi" w:cs="Times New Roman"/>
                <w:b/>
                <w:sz w:val="24"/>
                <w:szCs w:val="24"/>
              </w:rPr>
              <w:t>Quantity</w:t>
            </w:r>
          </w:p>
        </w:tc>
      </w:tr>
      <w:tr w:rsidR="003437BC" w:rsidTr="002645E9">
        <w:tc>
          <w:tcPr>
            <w:tcW w:w="767" w:type="dxa"/>
            <w:vAlign w:val="center"/>
          </w:tcPr>
          <w:p w:rsidR="003437BC" w:rsidRPr="00855D1A" w:rsidRDefault="003437BC" w:rsidP="002645E9">
            <w:pPr>
              <w:jc w:val="center"/>
              <w:rPr>
                <w:rFonts w:ascii="Times New Roman" w:hAnsi="Times New Roman" w:cs="Times New Roman"/>
                <w:sz w:val="24"/>
                <w:szCs w:val="24"/>
              </w:rPr>
            </w:pPr>
            <w:r>
              <w:rPr>
                <w:rFonts w:ascii="Times New Roman" w:hAnsi="Times New Roman" w:cs="Times New Roman"/>
                <w:sz w:val="24"/>
                <w:szCs w:val="24"/>
              </w:rPr>
              <w:t>1</w:t>
            </w:r>
          </w:p>
        </w:tc>
        <w:tc>
          <w:tcPr>
            <w:tcW w:w="4840" w:type="dxa"/>
            <w:vAlign w:val="center"/>
          </w:tcPr>
          <w:p w:rsidR="003437BC" w:rsidRPr="00855D1A" w:rsidRDefault="003437BC" w:rsidP="002645E9">
            <w:pPr>
              <w:jc w:val="center"/>
              <w:rPr>
                <w:rFonts w:ascii="Times New Roman" w:hAnsi="Times New Roman" w:cs="Times New Roman"/>
                <w:sz w:val="24"/>
                <w:szCs w:val="24"/>
              </w:rPr>
            </w:pPr>
            <w:r w:rsidRPr="00855D1A">
              <w:rPr>
                <w:rFonts w:ascii="Times New Roman" w:hAnsi="Times New Roman" w:cs="Times New Roman"/>
                <w:sz w:val="24"/>
                <w:szCs w:val="24"/>
              </w:rPr>
              <w:t>Mucous Extractor</w:t>
            </w:r>
          </w:p>
        </w:tc>
        <w:tc>
          <w:tcPr>
            <w:tcW w:w="3969" w:type="dxa"/>
            <w:vAlign w:val="center"/>
          </w:tcPr>
          <w:p w:rsidR="003437BC" w:rsidRPr="00855D1A" w:rsidRDefault="003437BC" w:rsidP="002645E9">
            <w:pPr>
              <w:jc w:val="center"/>
              <w:rPr>
                <w:rFonts w:ascii="Times New Roman" w:hAnsi="Times New Roman" w:cs="Times New Roman"/>
                <w:sz w:val="24"/>
                <w:szCs w:val="24"/>
              </w:rPr>
            </w:pPr>
            <w:r w:rsidRPr="00855D1A">
              <w:rPr>
                <w:rFonts w:ascii="Times New Roman" w:hAnsi="Times New Roman" w:cs="Times New Roman"/>
                <w:sz w:val="24"/>
                <w:szCs w:val="24"/>
              </w:rPr>
              <w:t>1000 x 3 = 3000 nos</w:t>
            </w:r>
          </w:p>
        </w:tc>
      </w:tr>
      <w:tr w:rsidR="003437BC" w:rsidTr="002645E9">
        <w:tc>
          <w:tcPr>
            <w:tcW w:w="767" w:type="dxa"/>
            <w:vAlign w:val="center"/>
          </w:tcPr>
          <w:p w:rsidR="003437BC" w:rsidRPr="00855D1A" w:rsidRDefault="003437BC" w:rsidP="002645E9">
            <w:pPr>
              <w:jc w:val="center"/>
              <w:rPr>
                <w:rFonts w:ascii="Times New Roman" w:hAnsi="Times New Roman" w:cs="Times New Roman"/>
                <w:sz w:val="24"/>
                <w:szCs w:val="24"/>
              </w:rPr>
            </w:pPr>
            <w:r>
              <w:rPr>
                <w:rFonts w:ascii="Times New Roman" w:hAnsi="Times New Roman" w:cs="Times New Roman"/>
                <w:sz w:val="24"/>
                <w:szCs w:val="24"/>
              </w:rPr>
              <w:t>2</w:t>
            </w:r>
          </w:p>
        </w:tc>
        <w:tc>
          <w:tcPr>
            <w:tcW w:w="4840" w:type="dxa"/>
            <w:vAlign w:val="center"/>
          </w:tcPr>
          <w:p w:rsidR="003437BC" w:rsidRPr="00855D1A" w:rsidRDefault="003437BC" w:rsidP="002645E9">
            <w:pPr>
              <w:jc w:val="center"/>
              <w:rPr>
                <w:rFonts w:ascii="Times New Roman" w:hAnsi="Times New Roman" w:cs="Times New Roman"/>
                <w:sz w:val="24"/>
                <w:szCs w:val="24"/>
              </w:rPr>
            </w:pPr>
            <w:r w:rsidRPr="001A6FAB">
              <w:rPr>
                <w:rFonts w:ascii="Times New Roman" w:hAnsi="Times New Roman" w:cs="Times New Roman"/>
                <w:sz w:val="24"/>
                <w:szCs w:val="24"/>
                <w:highlight w:val="yellow"/>
              </w:rPr>
              <w:t xml:space="preserve">Home visit booklet (for </w:t>
            </w:r>
            <w:r w:rsidRPr="00AE6132">
              <w:rPr>
                <w:rFonts w:ascii="Times New Roman" w:hAnsi="Times New Roman" w:cs="Times New Roman"/>
                <w:sz w:val="24"/>
                <w:szCs w:val="24"/>
                <w:highlight w:val="yellow"/>
              </w:rPr>
              <w:t>every live births)</w:t>
            </w:r>
          </w:p>
        </w:tc>
        <w:tc>
          <w:tcPr>
            <w:tcW w:w="3969" w:type="dxa"/>
            <w:vAlign w:val="center"/>
          </w:tcPr>
          <w:p w:rsidR="003437BC" w:rsidRPr="00855D1A" w:rsidRDefault="003437BC" w:rsidP="002645E9">
            <w:pPr>
              <w:jc w:val="center"/>
              <w:rPr>
                <w:rFonts w:ascii="Times New Roman" w:hAnsi="Times New Roman" w:cs="Times New Roman"/>
                <w:sz w:val="24"/>
                <w:szCs w:val="24"/>
              </w:rPr>
            </w:pPr>
            <w:r>
              <w:rPr>
                <w:rFonts w:ascii="Times New Roman" w:hAnsi="Times New Roman" w:cs="Times New Roman"/>
                <w:sz w:val="24"/>
                <w:szCs w:val="24"/>
              </w:rPr>
              <w:t xml:space="preserve">  </w:t>
            </w:r>
            <w:r w:rsidRPr="00AE6132">
              <w:rPr>
                <w:rFonts w:ascii="Times New Roman" w:hAnsi="Times New Roman" w:cs="Times New Roman"/>
                <w:sz w:val="24"/>
                <w:szCs w:val="24"/>
                <w:highlight w:val="yellow"/>
              </w:rPr>
              <w:t>19,000 books</w:t>
            </w:r>
          </w:p>
        </w:tc>
      </w:tr>
      <w:tr w:rsidR="003437BC" w:rsidTr="002645E9">
        <w:tc>
          <w:tcPr>
            <w:tcW w:w="767" w:type="dxa"/>
            <w:vAlign w:val="center"/>
          </w:tcPr>
          <w:p w:rsidR="003437BC" w:rsidRPr="00E40FF5" w:rsidRDefault="003437BC" w:rsidP="002645E9">
            <w:pPr>
              <w:jc w:val="center"/>
              <w:rPr>
                <w:rFonts w:ascii="Times New Roman" w:hAnsi="Times New Roman" w:cs="Times New Roman"/>
                <w:sz w:val="24"/>
                <w:szCs w:val="24"/>
                <w:highlight w:val="yellow"/>
              </w:rPr>
            </w:pPr>
            <w:r w:rsidRPr="00E40FF5">
              <w:rPr>
                <w:rFonts w:ascii="Times New Roman" w:hAnsi="Times New Roman" w:cs="Times New Roman"/>
                <w:sz w:val="24"/>
                <w:szCs w:val="24"/>
                <w:highlight w:val="yellow"/>
              </w:rPr>
              <w:t>3</w:t>
            </w:r>
          </w:p>
        </w:tc>
        <w:tc>
          <w:tcPr>
            <w:tcW w:w="4840" w:type="dxa"/>
            <w:vAlign w:val="center"/>
          </w:tcPr>
          <w:p w:rsidR="003437BC" w:rsidRPr="00E40FF5" w:rsidRDefault="003437BC" w:rsidP="002645E9">
            <w:pPr>
              <w:jc w:val="center"/>
              <w:rPr>
                <w:rFonts w:ascii="Times New Roman" w:hAnsi="Times New Roman" w:cs="Times New Roman"/>
                <w:sz w:val="24"/>
                <w:szCs w:val="24"/>
                <w:highlight w:val="yellow"/>
              </w:rPr>
            </w:pPr>
            <w:r w:rsidRPr="00E40FF5">
              <w:rPr>
                <w:rFonts w:ascii="Times New Roman" w:hAnsi="Times New Roman" w:cs="Times New Roman"/>
                <w:sz w:val="24"/>
                <w:szCs w:val="24"/>
                <w:highlight w:val="yellow"/>
              </w:rPr>
              <w:t>Baby blanket (size : 1mx1m)</w:t>
            </w:r>
          </w:p>
        </w:tc>
        <w:tc>
          <w:tcPr>
            <w:tcW w:w="3969" w:type="dxa"/>
            <w:vAlign w:val="center"/>
          </w:tcPr>
          <w:p w:rsidR="003437BC" w:rsidRPr="00E40FF5" w:rsidRDefault="003437BC" w:rsidP="002645E9">
            <w:pPr>
              <w:jc w:val="center"/>
              <w:rPr>
                <w:rFonts w:ascii="Times New Roman" w:hAnsi="Times New Roman" w:cs="Times New Roman"/>
                <w:sz w:val="24"/>
                <w:szCs w:val="24"/>
                <w:highlight w:val="yellow"/>
              </w:rPr>
            </w:pPr>
            <w:r w:rsidRPr="00E40FF5">
              <w:rPr>
                <w:rFonts w:ascii="Times New Roman" w:hAnsi="Times New Roman" w:cs="Times New Roman"/>
                <w:sz w:val="24"/>
                <w:szCs w:val="24"/>
                <w:highlight w:val="yellow"/>
              </w:rPr>
              <w:t>19,000</w:t>
            </w:r>
          </w:p>
        </w:tc>
      </w:tr>
    </w:tbl>
    <w:p w:rsidR="003437BC" w:rsidRPr="000B6309" w:rsidRDefault="003437BC" w:rsidP="003437BC">
      <w:pPr>
        <w:jc w:val="right"/>
        <w:rPr>
          <w:rFonts w:ascii="Times New Roman" w:hAnsi="Times New Roman" w:cs="Times New Roman"/>
          <w:sz w:val="24"/>
          <w:szCs w:val="24"/>
        </w:rPr>
      </w:pPr>
      <w:r>
        <w:rPr>
          <w:rFonts w:ascii="Times New Roman" w:hAnsi="Times New Roman" w:cs="Times New Roman"/>
          <w:b/>
        </w:rPr>
        <w:t xml:space="preserve">ASHA- </w:t>
      </w:r>
      <w:r w:rsidRPr="000B6309">
        <w:rPr>
          <w:rFonts w:ascii="Times New Roman" w:hAnsi="Times New Roman" w:cs="Times New Roman"/>
          <w:b/>
        </w:rPr>
        <w:t>Annexure-I</w:t>
      </w:r>
      <w:r>
        <w:rPr>
          <w:rFonts w:ascii="Times New Roman" w:hAnsi="Times New Roman" w:cs="Times New Roman"/>
          <w:b/>
        </w:rPr>
        <w:t>V</w:t>
      </w:r>
    </w:p>
    <w:p w:rsidR="003437BC" w:rsidRPr="006E0EC3" w:rsidRDefault="003437BC" w:rsidP="003437BC">
      <w:pPr>
        <w:rPr>
          <w:rFonts w:asciiTheme="majorHAnsi" w:hAnsiTheme="majorHAnsi" w:cs="Times New Roman"/>
          <w:b/>
          <w:sz w:val="24"/>
          <w:szCs w:val="24"/>
        </w:rPr>
      </w:pPr>
      <w:r w:rsidRPr="006E0EC3">
        <w:rPr>
          <w:rFonts w:asciiTheme="majorHAnsi" w:hAnsiTheme="majorHAnsi" w:cs="Times New Roman"/>
          <w:b/>
          <w:sz w:val="24"/>
          <w:szCs w:val="24"/>
        </w:rPr>
        <w:t>Incentives for ASHAs</w:t>
      </w:r>
    </w:p>
    <w:tbl>
      <w:tblPr>
        <w:tblW w:w="5000" w:type="pct"/>
        <w:tblLook w:val="04A0"/>
      </w:tblPr>
      <w:tblGrid>
        <w:gridCol w:w="509"/>
        <w:gridCol w:w="3024"/>
        <w:gridCol w:w="2015"/>
        <w:gridCol w:w="1940"/>
        <w:gridCol w:w="2088"/>
      </w:tblGrid>
      <w:tr w:rsidR="003437BC" w:rsidRPr="00E518DC" w:rsidTr="002645E9">
        <w:trPr>
          <w:trHeight w:val="360"/>
        </w:trPr>
        <w:tc>
          <w:tcPr>
            <w:tcW w:w="266" w:type="pct"/>
            <w:tcBorders>
              <w:top w:val="single" w:sz="4" w:space="0" w:color="auto"/>
              <w:left w:val="single" w:sz="4" w:space="0" w:color="auto"/>
              <w:bottom w:val="single" w:sz="4" w:space="0" w:color="auto"/>
              <w:right w:val="single" w:sz="4" w:space="0" w:color="auto"/>
            </w:tcBorders>
            <w:shd w:val="clear" w:color="auto" w:fill="auto"/>
            <w:hideMark/>
          </w:tcPr>
          <w:p w:rsidR="003437BC" w:rsidRPr="00E518DC" w:rsidRDefault="003437BC" w:rsidP="002645E9">
            <w:pPr>
              <w:spacing w:after="0" w:line="240" w:lineRule="auto"/>
              <w:rPr>
                <w:rFonts w:ascii="Times New Roman" w:eastAsia="Times New Roman" w:hAnsi="Times New Roman" w:cs="Times New Roman"/>
                <w:b/>
                <w:bCs/>
                <w:color w:val="000000"/>
              </w:rPr>
            </w:pPr>
            <w:r w:rsidRPr="00E518DC">
              <w:rPr>
                <w:rFonts w:ascii="Times New Roman" w:eastAsia="Times New Roman" w:hAnsi="Times New Roman" w:cs="Times New Roman"/>
                <w:b/>
                <w:bCs/>
                <w:color w:val="000000"/>
              </w:rPr>
              <w:t>Sl. No</w:t>
            </w:r>
          </w:p>
        </w:tc>
        <w:tc>
          <w:tcPr>
            <w:tcW w:w="1579" w:type="pct"/>
            <w:tcBorders>
              <w:top w:val="single" w:sz="4" w:space="0" w:color="auto"/>
              <w:left w:val="nil"/>
              <w:bottom w:val="single" w:sz="4" w:space="0" w:color="auto"/>
              <w:right w:val="single" w:sz="4" w:space="0" w:color="auto"/>
            </w:tcBorders>
            <w:shd w:val="clear" w:color="auto" w:fill="auto"/>
            <w:hideMark/>
          </w:tcPr>
          <w:p w:rsidR="003437BC" w:rsidRPr="00E518DC" w:rsidRDefault="003437BC" w:rsidP="002645E9">
            <w:pPr>
              <w:spacing w:after="0" w:line="240" w:lineRule="auto"/>
              <w:rPr>
                <w:rFonts w:ascii="Times New Roman" w:eastAsia="Times New Roman" w:hAnsi="Times New Roman" w:cs="Times New Roman"/>
                <w:b/>
                <w:bCs/>
                <w:color w:val="000000"/>
              </w:rPr>
            </w:pPr>
            <w:r w:rsidRPr="00E518DC">
              <w:rPr>
                <w:rFonts w:ascii="Times New Roman" w:eastAsia="Times New Roman" w:hAnsi="Times New Roman" w:cs="Times New Roman"/>
                <w:b/>
                <w:bCs/>
                <w:color w:val="000000"/>
              </w:rPr>
              <w:t xml:space="preserve">Incentive </w:t>
            </w:r>
          </w:p>
        </w:tc>
        <w:tc>
          <w:tcPr>
            <w:tcW w:w="1052" w:type="pct"/>
            <w:tcBorders>
              <w:top w:val="single" w:sz="4" w:space="0" w:color="auto"/>
              <w:left w:val="nil"/>
              <w:bottom w:val="single" w:sz="4" w:space="0" w:color="auto"/>
              <w:right w:val="single" w:sz="4" w:space="0" w:color="auto"/>
            </w:tcBorders>
            <w:shd w:val="clear" w:color="auto" w:fill="auto"/>
            <w:hideMark/>
          </w:tcPr>
          <w:p w:rsidR="003437BC" w:rsidRPr="00E518DC" w:rsidRDefault="003437BC" w:rsidP="002645E9">
            <w:pPr>
              <w:spacing w:after="0" w:line="240" w:lineRule="auto"/>
              <w:rPr>
                <w:rFonts w:ascii="Times New Roman" w:eastAsia="Times New Roman" w:hAnsi="Times New Roman" w:cs="Times New Roman"/>
                <w:b/>
                <w:bCs/>
                <w:color w:val="000000"/>
              </w:rPr>
            </w:pPr>
            <w:r w:rsidRPr="00E518DC">
              <w:rPr>
                <w:rFonts w:ascii="Times New Roman" w:eastAsia="Times New Roman" w:hAnsi="Times New Roman" w:cs="Times New Roman"/>
                <w:b/>
                <w:bCs/>
                <w:color w:val="000000"/>
              </w:rPr>
              <w:t>Amount proposed per ASHA</w:t>
            </w:r>
          </w:p>
        </w:tc>
        <w:tc>
          <w:tcPr>
            <w:tcW w:w="1013" w:type="pct"/>
            <w:tcBorders>
              <w:top w:val="single" w:sz="4" w:space="0" w:color="auto"/>
              <w:left w:val="nil"/>
              <w:bottom w:val="single" w:sz="4" w:space="0" w:color="auto"/>
              <w:right w:val="single" w:sz="4" w:space="0" w:color="auto"/>
            </w:tcBorders>
          </w:tcPr>
          <w:p w:rsidR="003437BC" w:rsidRPr="00E518DC" w:rsidRDefault="003437BC" w:rsidP="002645E9">
            <w:pPr>
              <w:spacing w:after="0" w:line="240" w:lineRule="auto"/>
              <w:rPr>
                <w:rFonts w:ascii="Times New Roman" w:eastAsia="Times New Roman" w:hAnsi="Times New Roman" w:cs="Times New Roman"/>
                <w:b/>
                <w:bCs/>
                <w:color w:val="000000"/>
              </w:rPr>
            </w:pPr>
            <w:r w:rsidRPr="00E518DC">
              <w:rPr>
                <w:rFonts w:ascii="Times New Roman" w:eastAsia="Times New Roman" w:hAnsi="Times New Roman" w:cs="Times New Roman"/>
                <w:b/>
                <w:bCs/>
                <w:color w:val="000000"/>
              </w:rPr>
              <w:t>Target Population</w:t>
            </w:r>
          </w:p>
        </w:tc>
        <w:tc>
          <w:tcPr>
            <w:tcW w:w="1090" w:type="pct"/>
            <w:tcBorders>
              <w:top w:val="single" w:sz="4" w:space="0" w:color="auto"/>
              <w:left w:val="single" w:sz="4" w:space="0" w:color="auto"/>
              <w:bottom w:val="single" w:sz="4" w:space="0" w:color="auto"/>
              <w:right w:val="single" w:sz="4" w:space="0" w:color="auto"/>
            </w:tcBorders>
          </w:tcPr>
          <w:p w:rsidR="003437BC" w:rsidRPr="00E518DC" w:rsidRDefault="003437BC" w:rsidP="002645E9">
            <w:pPr>
              <w:spacing w:after="0" w:line="240" w:lineRule="auto"/>
              <w:rPr>
                <w:rFonts w:ascii="Times New Roman" w:eastAsia="Times New Roman" w:hAnsi="Times New Roman" w:cs="Times New Roman"/>
                <w:b/>
                <w:bCs/>
                <w:color w:val="000000"/>
              </w:rPr>
            </w:pPr>
            <w:r w:rsidRPr="00E518DC">
              <w:rPr>
                <w:rFonts w:ascii="Times New Roman" w:eastAsia="Times New Roman" w:hAnsi="Times New Roman" w:cs="Times New Roman"/>
                <w:b/>
                <w:bCs/>
                <w:color w:val="000000"/>
              </w:rPr>
              <w:t>Total Amount Proposed</w:t>
            </w:r>
          </w:p>
        </w:tc>
      </w:tr>
      <w:tr w:rsidR="003437BC" w:rsidRPr="00E518DC" w:rsidTr="002645E9">
        <w:trPr>
          <w:trHeight w:val="323"/>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1</w:t>
            </w:r>
          </w:p>
        </w:tc>
        <w:tc>
          <w:tcPr>
            <w:tcW w:w="1579" w:type="pct"/>
            <w:vMerge w:val="restart"/>
            <w:tcBorders>
              <w:top w:val="single" w:sz="4" w:space="0" w:color="auto"/>
              <w:left w:val="nil"/>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Incentive under JSY</w:t>
            </w:r>
            <w:r>
              <w:rPr>
                <w:rFonts w:ascii="Times New Roman" w:eastAsia="Times New Roman" w:hAnsi="Times New Roman" w:cs="Times New Roman"/>
                <w:color w:val="000000"/>
              </w:rPr>
              <w:t xml:space="preserve"> /</w:t>
            </w:r>
          </w:p>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Incentive under Maternal Health</w:t>
            </w:r>
          </w:p>
        </w:tc>
        <w:tc>
          <w:tcPr>
            <w:tcW w:w="1052" w:type="pct"/>
            <w:vMerge w:val="restart"/>
            <w:tcBorders>
              <w:top w:val="single" w:sz="4" w:space="0" w:color="auto"/>
              <w:left w:val="nil"/>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Rs. 350</w:t>
            </w:r>
          </w:p>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13" w:type="pct"/>
            <w:vMerge w:val="restart"/>
            <w:tcBorders>
              <w:top w:val="single" w:sz="4" w:space="0" w:color="auto"/>
              <w:left w:val="nil"/>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14800</w:t>
            </w:r>
          </w:p>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90" w:type="pct"/>
            <w:vMerge w:val="restart"/>
            <w:tcBorders>
              <w:top w:val="single" w:sz="4" w:space="0" w:color="auto"/>
              <w:left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Budgeted under part-A (Maternal Health)</w:t>
            </w:r>
          </w:p>
          <w:p w:rsidR="003437BC" w:rsidRPr="00E518DC" w:rsidRDefault="003437BC" w:rsidP="002645E9">
            <w:pPr>
              <w:spacing w:after="0" w:line="240" w:lineRule="auto"/>
              <w:jc w:val="center"/>
              <w:rPr>
                <w:rFonts w:ascii="Times New Roman" w:eastAsia="Times New Roman" w:hAnsi="Times New Roman" w:cs="Times New Roman"/>
                <w:color w:val="000000"/>
              </w:rPr>
            </w:pPr>
          </w:p>
        </w:tc>
      </w:tr>
      <w:tr w:rsidR="003437BC" w:rsidRPr="00E518DC" w:rsidTr="002645E9">
        <w:trPr>
          <w:trHeight w:val="350"/>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2</w:t>
            </w:r>
          </w:p>
        </w:tc>
        <w:tc>
          <w:tcPr>
            <w:tcW w:w="1579" w:type="pct"/>
            <w:vMerge/>
            <w:tcBorders>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52" w:type="pct"/>
            <w:vMerge/>
            <w:tcBorders>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13" w:type="pct"/>
            <w:vMerge/>
            <w:tcBorders>
              <w:left w:val="nil"/>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90" w:type="pct"/>
            <w:vMerge/>
            <w:tcBorders>
              <w:left w:val="single" w:sz="4" w:space="0" w:color="auto"/>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p>
        </w:tc>
      </w:tr>
      <w:tr w:rsidR="003437BC" w:rsidRPr="00E518DC" w:rsidTr="002645E9">
        <w:trPr>
          <w:trHeight w:val="260"/>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4D716C" w:rsidRDefault="003437BC" w:rsidP="002645E9">
            <w:pPr>
              <w:spacing w:after="0" w:line="240" w:lineRule="auto"/>
              <w:jc w:val="center"/>
              <w:rPr>
                <w:rFonts w:ascii="Times New Roman" w:eastAsia="Times New Roman" w:hAnsi="Times New Roman" w:cs="Times New Roman"/>
                <w:b/>
                <w:color w:val="000000"/>
              </w:rPr>
            </w:pPr>
            <w:r w:rsidRPr="004D716C">
              <w:rPr>
                <w:rFonts w:ascii="Times New Roman" w:eastAsia="Times New Roman" w:hAnsi="Times New Roman" w:cs="Times New Roman"/>
                <w:b/>
                <w:color w:val="000000"/>
              </w:rPr>
              <w:t>3</w:t>
            </w:r>
          </w:p>
        </w:tc>
        <w:tc>
          <w:tcPr>
            <w:tcW w:w="1579" w:type="pct"/>
            <w:tcBorders>
              <w:top w:val="nil"/>
              <w:left w:val="nil"/>
              <w:bottom w:val="single" w:sz="4" w:space="0" w:color="auto"/>
              <w:right w:val="single" w:sz="4" w:space="0" w:color="auto"/>
            </w:tcBorders>
            <w:shd w:val="clear" w:color="auto" w:fill="auto"/>
            <w:vAlign w:val="center"/>
            <w:hideMark/>
          </w:tcPr>
          <w:p w:rsidR="003437BC" w:rsidRPr="004D716C" w:rsidRDefault="003437BC" w:rsidP="002645E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B1.1.3.2.1 </w:t>
            </w:r>
            <w:r w:rsidRPr="004D716C">
              <w:rPr>
                <w:rFonts w:ascii="Times New Roman" w:eastAsia="Times New Roman" w:hAnsi="Times New Roman" w:cs="Times New Roman"/>
                <w:b/>
                <w:color w:val="000000"/>
              </w:rPr>
              <w:t>Incentive under Child Health (HBNC/ home visit)</w:t>
            </w:r>
          </w:p>
        </w:tc>
        <w:tc>
          <w:tcPr>
            <w:tcW w:w="1052" w:type="pct"/>
            <w:tcBorders>
              <w:top w:val="nil"/>
              <w:left w:val="nil"/>
              <w:bottom w:val="single" w:sz="4" w:space="0" w:color="auto"/>
              <w:right w:val="single" w:sz="4" w:space="0" w:color="auto"/>
            </w:tcBorders>
            <w:shd w:val="clear" w:color="auto" w:fill="auto"/>
            <w:vAlign w:val="center"/>
            <w:hideMark/>
          </w:tcPr>
          <w:p w:rsidR="003437BC" w:rsidRPr="004D716C" w:rsidRDefault="003437BC" w:rsidP="002645E9">
            <w:pPr>
              <w:spacing w:after="0" w:line="240" w:lineRule="auto"/>
              <w:jc w:val="center"/>
              <w:rPr>
                <w:rFonts w:ascii="Times New Roman" w:eastAsia="Times New Roman" w:hAnsi="Times New Roman" w:cs="Times New Roman"/>
                <w:b/>
                <w:color w:val="000000"/>
              </w:rPr>
            </w:pPr>
            <w:r w:rsidRPr="004D716C">
              <w:rPr>
                <w:rFonts w:ascii="Times New Roman" w:eastAsia="Times New Roman" w:hAnsi="Times New Roman" w:cs="Times New Roman"/>
                <w:b/>
                <w:color w:val="000000"/>
              </w:rPr>
              <w:t>@ Rs. 250</w:t>
            </w:r>
          </w:p>
        </w:tc>
        <w:tc>
          <w:tcPr>
            <w:tcW w:w="1013" w:type="pct"/>
            <w:tcBorders>
              <w:top w:val="single" w:sz="4" w:space="0" w:color="auto"/>
              <w:left w:val="nil"/>
              <w:bottom w:val="single" w:sz="4" w:space="0" w:color="auto"/>
              <w:right w:val="single" w:sz="4" w:space="0" w:color="auto"/>
            </w:tcBorders>
            <w:vAlign w:val="center"/>
          </w:tcPr>
          <w:p w:rsidR="003437BC" w:rsidRPr="008661E8" w:rsidRDefault="003437BC" w:rsidP="002645E9">
            <w:pPr>
              <w:spacing w:after="0" w:line="240" w:lineRule="auto"/>
              <w:jc w:val="center"/>
              <w:rPr>
                <w:rFonts w:ascii="Times New Roman" w:eastAsia="Times New Roman" w:hAnsi="Times New Roman" w:cs="Times New Roman"/>
                <w:b/>
                <w:color w:val="000000"/>
                <w:highlight w:val="yellow"/>
              </w:rPr>
            </w:pPr>
            <w:r w:rsidRPr="008661E8">
              <w:rPr>
                <w:rFonts w:ascii="Times New Roman" w:eastAsia="Times New Roman" w:hAnsi="Times New Roman" w:cs="Times New Roman"/>
                <w:b/>
                <w:color w:val="000000"/>
                <w:highlight w:val="yellow"/>
              </w:rPr>
              <w:t>19,000 (no</w:t>
            </w:r>
            <w:r>
              <w:rPr>
                <w:rFonts w:ascii="Times New Roman" w:eastAsia="Times New Roman" w:hAnsi="Times New Roman" w:cs="Times New Roman"/>
                <w:b/>
                <w:color w:val="000000"/>
                <w:highlight w:val="yellow"/>
              </w:rPr>
              <w:t>.</w:t>
            </w:r>
            <w:r w:rsidRPr="008661E8">
              <w:rPr>
                <w:rFonts w:ascii="Times New Roman" w:eastAsia="Times New Roman" w:hAnsi="Times New Roman" w:cs="Times New Roman"/>
                <w:b/>
                <w:color w:val="000000"/>
                <w:highlight w:val="yellow"/>
              </w:rPr>
              <w:t xml:space="preserve"> of live births in a year )</w:t>
            </w:r>
          </w:p>
        </w:tc>
        <w:tc>
          <w:tcPr>
            <w:tcW w:w="1090" w:type="pct"/>
            <w:tcBorders>
              <w:top w:val="single" w:sz="4" w:space="0" w:color="auto"/>
              <w:left w:val="single" w:sz="4" w:space="0" w:color="auto"/>
              <w:bottom w:val="single" w:sz="4" w:space="0" w:color="auto"/>
              <w:right w:val="single" w:sz="4" w:space="0" w:color="auto"/>
            </w:tcBorders>
            <w:vAlign w:val="center"/>
          </w:tcPr>
          <w:p w:rsidR="003437BC" w:rsidRPr="008661E8" w:rsidRDefault="003437BC" w:rsidP="002645E9">
            <w:pPr>
              <w:spacing w:after="0" w:line="240" w:lineRule="auto"/>
              <w:jc w:val="center"/>
              <w:rPr>
                <w:rFonts w:ascii="Times New Roman" w:eastAsia="Times New Roman" w:hAnsi="Times New Roman" w:cs="Times New Roman"/>
                <w:b/>
                <w:color w:val="000000"/>
                <w:highlight w:val="yellow"/>
              </w:rPr>
            </w:pPr>
            <w:r w:rsidRPr="008661E8">
              <w:rPr>
                <w:rFonts w:ascii="Times New Roman" w:eastAsia="Times New Roman" w:hAnsi="Times New Roman" w:cs="Times New Roman"/>
                <w:b/>
                <w:color w:val="000000"/>
                <w:highlight w:val="yellow"/>
              </w:rPr>
              <w:t>Rs. 47,50,000</w:t>
            </w:r>
          </w:p>
        </w:tc>
      </w:tr>
      <w:tr w:rsidR="003437BC" w:rsidRPr="00E518DC" w:rsidTr="002645E9">
        <w:trPr>
          <w:trHeight w:val="440"/>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4</w:t>
            </w:r>
          </w:p>
        </w:tc>
        <w:tc>
          <w:tcPr>
            <w:tcW w:w="1579"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Incentive under immunization programme</w:t>
            </w:r>
          </w:p>
        </w:tc>
        <w:tc>
          <w:tcPr>
            <w:tcW w:w="1052"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Rs. 150</w:t>
            </w:r>
          </w:p>
        </w:tc>
        <w:tc>
          <w:tcPr>
            <w:tcW w:w="1013" w:type="pct"/>
            <w:tcBorders>
              <w:top w:val="single" w:sz="4" w:space="0" w:color="auto"/>
              <w:left w:val="nil"/>
              <w:bottom w:val="single" w:sz="4" w:space="0" w:color="auto"/>
              <w:right w:val="single" w:sz="4" w:space="0" w:color="auto"/>
            </w:tcBorders>
            <w:shd w:val="clear" w:color="auto" w:fill="FFFFFF" w:themeFill="background1"/>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24666</w:t>
            </w:r>
          </w:p>
        </w:tc>
        <w:tc>
          <w:tcPr>
            <w:tcW w:w="10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Budgeted under Part C (Immunisation)</w:t>
            </w:r>
          </w:p>
        </w:tc>
      </w:tr>
      <w:tr w:rsidR="003437BC" w:rsidRPr="00E518DC" w:rsidTr="002645E9">
        <w:trPr>
          <w:trHeight w:val="368"/>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5</w:t>
            </w:r>
          </w:p>
        </w:tc>
        <w:tc>
          <w:tcPr>
            <w:tcW w:w="1579"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Incentive under Family Planning</w:t>
            </w:r>
          </w:p>
        </w:tc>
        <w:tc>
          <w:tcPr>
            <w:tcW w:w="1052" w:type="pct"/>
            <w:tcBorders>
              <w:top w:val="nil"/>
              <w:left w:val="nil"/>
              <w:bottom w:val="single" w:sz="4" w:space="0" w:color="auto"/>
              <w:right w:val="single" w:sz="4" w:space="0" w:color="auto"/>
            </w:tcBorders>
            <w:shd w:val="clear" w:color="auto" w:fill="BFBFBF" w:themeFill="background1" w:themeFillShade="BF"/>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13"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9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p>
        </w:tc>
      </w:tr>
      <w:tr w:rsidR="003437BC" w:rsidRPr="00E518DC" w:rsidTr="002645E9">
        <w:trPr>
          <w:trHeight w:val="605"/>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a.</w:t>
            </w:r>
          </w:p>
        </w:tc>
        <w:tc>
          <w:tcPr>
            <w:tcW w:w="1579"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Ensuring spacing of 2 years after marriage</w:t>
            </w:r>
          </w:p>
        </w:tc>
        <w:tc>
          <w:tcPr>
            <w:tcW w:w="1052"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Rs. 500</w:t>
            </w:r>
          </w:p>
        </w:tc>
        <w:tc>
          <w:tcPr>
            <w:tcW w:w="1013" w:type="pct"/>
            <w:tcBorders>
              <w:top w:val="single" w:sz="4" w:space="0" w:color="auto"/>
              <w:left w:val="nil"/>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200</w:t>
            </w:r>
          </w:p>
        </w:tc>
        <w:tc>
          <w:tcPr>
            <w:tcW w:w="1090" w:type="pct"/>
            <w:tcBorders>
              <w:top w:val="single" w:sz="4" w:space="0" w:color="auto"/>
              <w:left w:val="single" w:sz="4" w:space="0" w:color="auto"/>
              <w:bottom w:val="single" w:sz="4" w:space="0" w:color="auto"/>
              <w:right w:val="single" w:sz="4" w:space="0" w:color="auto"/>
            </w:tcBorders>
            <w:vAlign w:val="center"/>
          </w:tcPr>
          <w:p w:rsidR="003437BC" w:rsidRPr="00BC2A6D" w:rsidRDefault="003437BC" w:rsidP="002645E9">
            <w:pPr>
              <w:spacing w:after="0" w:line="240" w:lineRule="auto"/>
              <w:jc w:val="center"/>
              <w:rPr>
                <w:rFonts w:ascii="Times New Roman" w:eastAsia="Times New Roman" w:hAnsi="Times New Roman" w:cs="Times New Roman"/>
                <w:color w:val="000000"/>
              </w:rPr>
            </w:pPr>
            <w:r w:rsidRPr="00BC2A6D">
              <w:rPr>
                <w:rFonts w:ascii="Times New Roman" w:eastAsia="Times New Roman" w:hAnsi="Times New Roman" w:cs="Times New Roman"/>
                <w:color w:val="000000"/>
              </w:rPr>
              <w:t>Budgeted under part</w:t>
            </w:r>
            <w:r>
              <w:rPr>
                <w:rFonts w:ascii="Times New Roman" w:eastAsia="Times New Roman" w:hAnsi="Times New Roman" w:cs="Times New Roman"/>
                <w:color w:val="000000"/>
              </w:rPr>
              <w:t>-A (Family Planning)</w:t>
            </w:r>
          </w:p>
        </w:tc>
      </w:tr>
      <w:tr w:rsidR="003437BC" w:rsidRPr="00E518DC" w:rsidTr="002645E9">
        <w:trPr>
          <w:trHeight w:val="558"/>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b.</w:t>
            </w:r>
          </w:p>
        </w:tc>
        <w:tc>
          <w:tcPr>
            <w:tcW w:w="1579"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Ensuring spacing of 3 years after the birth of 1</w:t>
            </w:r>
            <w:r w:rsidRPr="00994BDC">
              <w:rPr>
                <w:rFonts w:ascii="Times New Roman" w:eastAsia="Times New Roman" w:hAnsi="Times New Roman" w:cs="Times New Roman"/>
                <w:color w:val="000000"/>
                <w:vertAlign w:val="superscript"/>
              </w:rPr>
              <w:t>st</w:t>
            </w:r>
            <w:r>
              <w:rPr>
                <w:rFonts w:ascii="Times New Roman" w:eastAsia="Times New Roman" w:hAnsi="Times New Roman" w:cs="Times New Roman"/>
                <w:color w:val="000000"/>
              </w:rPr>
              <w:t xml:space="preserve"> child</w:t>
            </w:r>
          </w:p>
        </w:tc>
        <w:tc>
          <w:tcPr>
            <w:tcW w:w="1052"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Rs. 500</w:t>
            </w:r>
          </w:p>
        </w:tc>
        <w:tc>
          <w:tcPr>
            <w:tcW w:w="1013" w:type="pct"/>
            <w:tcBorders>
              <w:top w:val="single" w:sz="4" w:space="0" w:color="auto"/>
              <w:left w:val="nil"/>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1000</w:t>
            </w:r>
          </w:p>
        </w:tc>
        <w:tc>
          <w:tcPr>
            <w:tcW w:w="1090" w:type="pct"/>
            <w:tcBorders>
              <w:top w:val="single" w:sz="4" w:space="0" w:color="auto"/>
              <w:left w:val="single" w:sz="4" w:space="0" w:color="auto"/>
              <w:bottom w:val="single" w:sz="4" w:space="0" w:color="auto"/>
              <w:right w:val="single" w:sz="4" w:space="0" w:color="auto"/>
            </w:tcBorders>
            <w:vAlign w:val="center"/>
          </w:tcPr>
          <w:p w:rsidR="003437BC" w:rsidRPr="007C5667" w:rsidRDefault="003437BC" w:rsidP="002645E9">
            <w:pPr>
              <w:jc w:val="center"/>
              <w:rPr>
                <w:rFonts w:ascii="Times New Roman" w:eastAsia="Times New Roman" w:hAnsi="Times New Roman" w:cs="Times New Roman"/>
                <w:color w:val="000000"/>
              </w:rPr>
            </w:pPr>
            <w:r w:rsidRPr="00BC2A6D">
              <w:rPr>
                <w:rFonts w:ascii="Times New Roman" w:eastAsia="Times New Roman" w:hAnsi="Times New Roman" w:cs="Times New Roman"/>
                <w:color w:val="000000"/>
              </w:rPr>
              <w:t>Budgeted under part</w:t>
            </w:r>
            <w:r>
              <w:rPr>
                <w:rFonts w:ascii="Times New Roman" w:eastAsia="Times New Roman" w:hAnsi="Times New Roman" w:cs="Times New Roman"/>
                <w:color w:val="000000"/>
              </w:rPr>
              <w:t>-A (Family Planning)</w:t>
            </w:r>
          </w:p>
        </w:tc>
      </w:tr>
      <w:tr w:rsidR="003437BC" w:rsidRPr="00E518DC" w:rsidTr="002645E9">
        <w:trPr>
          <w:trHeight w:val="368"/>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w:t>
            </w:r>
          </w:p>
        </w:tc>
        <w:tc>
          <w:tcPr>
            <w:tcW w:w="1579" w:type="pct"/>
            <w:tcBorders>
              <w:top w:val="nil"/>
              <w:left w:val="nil"/>
              <w:bottom w:val="single" w:sz="4" w:space="0" w:color="auto"/>
              <w:right w:val="single" w:sz="4" w:space="0" w:color="auto"/>
            </w:tcBorders>
            <w:shd w:val="clear" w:color="auto" w:fill="auto"/>
            <w:vAlign w:val="center"/>
            <w:hideMark/>
          </w:tcPr>
          <w:p w:rsidR="003437B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Opts for a permanent limiting method upto 2 children</w:t>
            </w:r>
          </w:p>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52"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Rs. 1000</w:t>
            </w:r>
          </w:p>
        </w:tc>
        <w:tc>
          <w:tcPr>
            <w:tcW w:w="1013" w:type="pct"/>
            <w:tcBorders>
              <w:top w:val="single" w:sz="4" w:space="0" w:color="auto"/>
              <w:left w:val="nil"/>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2000</w:t>
            </w:r>
          </w:p>
        </w:tc>
        <w:tc>
          <w:tcPr>
            <w:tcW w:w="1090" w:type="pct"/>
            <w:tcBorders>
              <w:top w:val="single" w:sz="4" w:space="0" w:color="auto"/>
              <w:left w:val="single" w:sz="4" w:space="0" w:color="auto"/>
              <w:bottom w:val="single" w:sz="4" w:space="0" w:color="auto"/>
              <w:right w:val="single" w:sz="4" w:space="0" w:color="auto"/>
            </w:tcBorders>
            <w:vAlign w:val="center"/>
          </w:tcPr>
          <w:p w:rsidR="003437BC" w:rsidRPr="007C5667" w:rsidRDefault="003437BC" w:rsidP="002645E9">
            <w:pPr>
              <w:jc w:val="center"/>
              <w:rPr>
                <w:rFonts w:ascii="Times New Roman" w:eastAsia="Times New Roman" w:hAnsi="Times New Roman" w:cs="Times New Roman"/>
                <w:color w:val="000000"/>
              </w:rPr>
            </w:pPr>
            <w:r w:rsidRPr="00BC2A6D">
              <w:rPr>
                <w:rFonts w:ascii="Times New Roman" w:eastAsia="Times New Roman" w:hAnsi="Times New Roman" w:cs="Times New Roman"/>
                <w:color w:val="000000"/>
              </w:rPr>
              <w:t>Budgeted under part</w:t>
            </w:r>
            <w:r>
              <w:rPr>
                <w:rFonts w:ascii="Times New Roman" w:eastAsia="Times New Roman" w:hAnsi="Times New Roman" w:cs="Times New Roman"/>
                <w:color w:val="000000"/>
              </w:rPr>
              <w:t>-</w:t>
            </w:r>
            <w:r>
              <w:rPr>
                <w:rFonts w:ascii="Times New Roman" w:eastAsia="Times New Roman" w:hAnsi="Times New Roman" w:cs="Times New Roman"/>
                <w:color w:val="000000"/>
              </w:rPr>
              <w:lastRenderedPageBreak/>
              <w:t>A (Family Planning)</w:t>
            </w:r>
          </w:p>
        </w:tc>
      </w:tr>
      <w:tr w:rsidR="003437BC" w:rsidRPr="00E518DC" w:rsidTr="002645E9">
        <w:trPr>
          <w:trHeight w:val="269"/>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lastRenderedPageBreak/>
              <w:t>6</w:t>
            </w:r>
          </w:p>
        </w:tc>
        <w:tc>
          <w:tcPr>
            <w:tcW w:w="1579"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Incentive under DOTS  Programme</w:t>
            </w:r>
            <w:r>
              <w:rPr>
                <w:rFonts w:ascii="Times New Roman" w:eastAsia="Times New Roman" w:hAnsi="Times New Roman" w:cs="Times New Roman"/>
                <w:color w:val="000000"/>
              </w:rPr>
              <w:t xml:space="preserve"> (ASHA as DOTS provider)</w:t>
            </w:r>
          </w:p>
        </w:tc>
        <w:tc>
          <w:tcPr>
            <w:tcW w:w="1052"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@Rs.250</w:t>
            </w:r>
          </w:p>
        </w:tc>
        <w:tc>
          <w:tcPr>
            <w:tcW w:w="1013" w:type="pct"/>
            <w:tcBorders>
              <w:top w:val="single" w:sz="4" w:space="0" w:color="auto"/>
              <w:left w:val="nil"/>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500</w:t>
            </w:r>
          </w:p>
        </w:tc>
        <w:tc>
          <w:tcPr>
            <w:tcW w:w="1090" w:type="pct"/>
            <w:tcBorders>
              <w:top w:val="single" w:sz="4" w:space="0" w:color="auto"/>
              <w:left w:val="single" w:sz="4" w:space="0" w:color="auto"/>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Budgeted under NDCP (RNTCP)</w:t>
            </w:r>
          </w:p>
        </w:tc>
      </w:tr>
      <w:tr w:rsidR="003437BC" w:rsidRPr="00E518DC" w:rsidTr="002645E9">
        <w:trPr>
          <w:trHeight w:val="170"/>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7</w:t>
            </w:r>
          </w:p>
        </w:tc>
        <w:tc>
          <w:tcPr>
            <w:tcW w:w="1579"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Incentive under leprosy Programme</w:t>
            </w:r>
          </w:p>
        </w:tc>
        <w:tc>
          <w:tcPr>
            <w:tcW w:w="1052"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1013" w:type="pct"/>
            <w:tcBorders>
              <w:top w:val="single" w:sz="4" w:space="0" w:color="auto"/>
              <w:left w:val="nil"/>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1090" w:type="pct"/>
            <w:tcBorders>
              <w:top w:val="single" w:sz="4" w:space="0" w:color="auto"/>
              <w:left w:val="single" w:sz="4" w:space="0" w:color="auto"/>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Budgeted under NDCP (NLEP)</w:t>
            </w:r>
          </w:p>
        </w:tc>
      </w:tr>
      <w:tr w:rsidR="003437BC" w:rsidRPr="00E518DC" w:rsidTr="002645E9">
        <w:trPr>
          <w:trHeight w:val="440"/>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8</w:t>
            </w:r>
          </w:p>
        </w:tc>
        <w:tc>
          <w:tcPr>
            <w:tcW w:w="1579" w:type="pct"/>
            <w:tcBorders>
              <w:top w:val="nil"/>
              <w:left w:val="nil"/>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sidRPr="00E518DC">
              <w:rPr>
                <w:rFonts w:ascii="Times New Roman" w:eastAsia="Times New Roman" w:hAnsi="Times New Roman" w:cs="Times New Roman"/>
                <w:color w:val="000000"/>
              </w:rPr>
              <w:t>Incentive under Disease control Programmes</w:t>
            </w:r>
            <w:r>
              <w:rPr>
                <w:rFonts w:ascii="Times New Roman" w:eastAsia="Times New Roman" w:hAnsi="Times New Roman" w:cs="Times New Roman"/>
                <w:color w:val="000000"/>
              </w:rPr>
              <w:t xml:space="preserve"> (SVBDCP)</w:t>
            </w:r>
          </w:p>
        </w:tc>
        <w:tc>
          <w:tcPr>
            <w:tcW w:w="1052" w:type="pct"/>
            <w:tcBorders>
              <w:top w:val="nil"/>
              <w:left w:val="nil"/>
              <w:bottom w:val="single" w:sz="4" w:space="0" w:color="auto"/>
              <w:right w:val="single" w:sz="4" w:space="0" w:color="auto"/>
            </w:tcBorders>
            <w:shd w:val="clear" w:color="auto" w:fill="BFBFBF" w:themeFill="background1" w:themeFillShade="BF"/>
            <w:noWrap/>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13"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09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p>
        </w:tc>
      </w:tr>
      <w:tr w:rsidR="003437BC" w:rsidRPr="00E518DC" w:rsidTr="002645E9">
        <w:trPr>
          <w:trHeight w:val="440"/>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579" w:type="pct"/>
            <w:tcBorders>
              <w:top w:val="nil"/>
              <w:left w:val="nil"/>
              <w:bottom w:val="single" w:sz="4" w:space="0" w:color="auto"/>
              <w:right w:val="single" w:sz="4" w:space="0" w:color="auto"/>
            </w:tcBorders>
            <w:shd w:val="clear" w:color="auto" w:fill="auto"/>
            <w:vAlign w:val="center"/>
            <w:hideMark/>
          </w:tcPr>
          <w:p w:rsidR="003437BC" w:rsidRPr="0064183E" w:rsidRDefault="003437BC" w:rsidP="002645E9">
            <w:pPr>
              <w:pStyle w:val="ListParagraph"/>
              <w:numPr>
                <w:ilvl w:val="0"/>
                <w:numId w:val="12"/>
              </w:numPr>
              <w:spacing w:after="0" w:line="240" w:lineRule="auto"/>
              <w:jc w:val="center"/>
              <w:rPr>
                <w:rFonts w:ascii="Times New Roman" w:eastAsia="Times New Roman" w:hAnsi="Times New Roman"/>
                <w:color w:val="000000"/>
              </w:rPr>
            </w:pPr>
            <w:r>
              <w:rPr>
                <w:rFonts w:ascii="Times New Roman" w:eastAsia="Times New Roman" w:hAnsi="Times New Roman"/>
                <w:color w:val="000000"/>
              </w:rPr>
              <w:t>Blood slide</w:t>
            </w:r>
          </w:p>
        </w:tc>
        <w:tc>
          <w:tcPr>
            <w:tcW w:w="1052" w:type="pct"/>
            <w:tcBorders>
              <w:top w:val="nil"/>
              <w:left w:val="nil"/>
              <w:bottom w:val="single" w:sz="4" w:space="0" w:color="auto"/>
              <w:right w:val="single" w:sz="4" w:space="0" w:color="auto"/>
            </w:tcBorders>
            <w:shd w:val="clear" w:color="auto" w:fill="auto"/>
            <w:noWrap/>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Rs.290</w:t>
            </w:r>
          </w:p>
        </w:tc>
        <w:tc>
          <w:tcPr>
            <w:tcW w:w="1013" w:type="pct"/>
            <w:tcBorders>
              <w:top w:val="single" w:sz="4" w:space="0" w:color="auto"/>
              <w:left w:val="nil"/>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1057</w:t>
            </w:r>
          </w:p>
        </w:tc>
        <w:tc>
          <w:tcPr>
            <w:tcW w:w="1090" w:type="pct"/>
            <w:tcBorders>
              <w:top w:val="single" w:sz="4" w:space="0" w:color="auto"/>
              <w:left w:val="single" w:sz="4" w:space="0" w:color="auto"/>
              <w:bottom w:val="single" w:sz="4" w:space="0" w:color="auto"/>
              <w:right w:val="single" w:sz="4" w:space="0" w:color="auto"/>
            </w:tcBorders>
            <w:vAlign w:val="center"/>
          </w:tcPr>
          <w:p w:rsidR="003437BC" w:rsidRDefault="003437BC" w:rsidP="002645E9">
            <w:pPr>
              <w:jc w:val="center"/>
            </w:pPr>
            <w:r w:rsidRPr="001C19EC">
              <w:rPr>
                <w:rFonts w:ascii="Times New Roman" w:eastAsia="Times New Roman" w:hAnsi="Times New Roman" w:cs="Times New Roman"/>
                <w:color w:val="000000"/>
              </w:rPr>
              <w:t>Budgeted under NDCP (N</w:t>
            </w:r>
            <w:r>
              <w:rPr>
                <w:rFonts w:ascii="Times New Roman" w:eastAsia="Times New Roman" w:hAnsi="Times New Roman" w:cs="Times New Roman"/>
                <w:color w:val="000000"/>
              </w:rPr>
              <w:t>VBDCP</w:t>
            </w:r>
            <w:r w:rsidRPr="001C19EC">
              <w:rPr>
                <w:rFonts w:ascii="Times New Roman" w:eastAsia="Times New Roman" w:hAnsi="Times New Roman" w:cs="Times New Roman"/>
                <w:color w:val="000000"/>
              </w:rPr>
              <w:t>)</w:t>
            </w:r>
          </w:p>
        </w:tc>
      </w:tr>
      <w:tr w:rsidR="003437BC" w:rsidRPr="00E518DC" w:rsidTr="002645E9">
        <w:trPr>
          <w:trHeight w:val="440"/>
        </w:trPr>
        <w:tc>
          <w:tcPr>
            <w:tcW w:w="266" w:type="pct"/>
            <w:tcBorders>
              <w:top w:val="nil"/>
              <w:left w:val="single" w:sz="4" w:space="0" w:color="auto"/>
              <w:bottom w:val="single" w:sz="4" w:space="0" w:color="auto"/>
              <w:right w:val="single" w:sz="4" w:space="0" w:color="auto"/>
            </w:tcBorders>
            <w:shd w:val="clear" w:color="auto" w:fill="auto"/>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p>
        </w:tc>
        <w:tc>
          <w:tcPr>
            <w:tcW w:w="1579" w:type="pct"/>
            <w:tcBorders>
              <w:top w:val="nil"/>
              <w:left w:val="nil"/>
              <w:bottom w:val="single" w:sz="4" w:space="0" w:color="auto"/>
              <w:right w:val="single" w:sz="4" w:space="0" w:color="auto"/>
            </w:tcBorders>
            <w:shd w:val="clear" w:color="auto" w:fill="auto"/>
            <w:vAlign w:val="center"/>
            <w:hideMark/>
          </w:tcPr>
          <w:p w:rsidR="003437BC" w:rsidRPr="0064183E" w:rsidRDefault="003437BC" w:rsidP="002645E9">
            <w:pPr>
              <w:pStyle w:val="ListParagraph"/>
              <w:numPr>
                <w:ilvl w:val="0"/>
                <w:numId w:val="12"/>
              </w:numPr>
              <w:spacing w:after="0" w:line="240" w:lineRule="auto"/>
              <w:jc w:val="center"/>
              <w:rPr>
                <w:rFonts w:ascii="Times New Roman" w:eastAsia="Times New Roman" w:hAnsi="Times New Roman"/>
                <w:color w:val="000000"/>
              </w:rPr>
            </w:pPr>
            <w:r>
              <w:rPr>
                <w:rFonts w:ascii="Times New Roman" w:eastAsia="Times New Roman" w:hAnsi="Times New Roman"/>
                <w:color w:val="000000"/>
              </w:rPr>
              <w:t>LLIN</w:t>
            </w:r>
          </w:p>
        </w:tc>
        <w:tc>
          <w:tcPr>
            <w:tcW w:w="1052" w:type="pct"/>
            <w:tcBorders>
              <w:top w:val="nil"/>
              <w:left w:val="nil"/>
              <w:bottom w:val="single" w:sz="4" w:space="0" w:color="auto"/>
              <w:right w:val="single" w:sz="4" w:space="0" w:color="auto"/>
            </w:tcBorders>
            <w:shd w:val="clear" w:color="auto" w:fill="auto"/>
            <w:noWrap/>
            <w:vAlign w:val="center"/>
            <w:hideMark/>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Rs. 10</w:t>
            </w:r>
          </w:p>
        </w:tc>
        <w:tc>
          <w:tcPr>
            <w:tcW w:w="1013" w:type="pct"/>
            <w:tcBorders>
              <w:top w:val="single" w:sz="4" w:space="0" w:color="auto"/>
              <w:left w:val="nil"/>
              <w:bottom w:val="single" w:sz="4" w:space="0" w:color="auto"/>
              <w:right w:val="single" w:sz="4" w:space="0" w:color="auto"/>
            </w:tcBorders>
            <w:vAlign w:val="center"/>
          </w:tcPr>
          <w:p w:rsidR="003437BC" w:rsidRPr="00E518DC" w:rsidRDefault="003437BC" w:rsidP="002645E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1,00,000</w:t>
            </w:r>
          </w:p>
        </w:tc>
        <w:tc>
          <w:tcPr>
            <w:tcW w:w="1090" w:type="pct"/>
            <w:tcBorders>
              <w:top w:val="single" w:sz="4" w:space="0" w:color="auto"/>
              <w:left w:val="single" w:sz="4" w:space="0" w:color="auto"/>
              <w:bottom w:val="single" w:sz="4" w:space="0" w:color="auto"/>
              <w:right w:val="single" w:sz="4" w:space="0" w:color="auto"/>
            </w:tcBorders>
            <w:vAlign w:val="center"/>
          </w:tcPr>
          <w:p w:rsidR="003437BC" w:rsidRDefault="003437BC" w:rsidP="002645E9">
            <w:pPr>
              <w:jc w:val="center"/>
            </w:pPr>
            <w:r w:rsidRPr="001C19EC">
              <w:rPr>
                <w:rFonts w:ascii="Times New Roman" w:eastAsia="Times New Roman" w:hAnsi="Times New Roman" w:cs="Times New Roman"/>
                <w:color w:val="000000"/>
              </w:rPr>
              <w:t>Budgeted under NDCP (N</w:t>
            </w:r>
            <w:r>
              <w:rPr>
                <w:rFonts w:ascii="Times New Roman" w:eastAsia="Times New Roman" w:hAnsi="Times New Roman" w:cs="Times New Roman"/>
                <w:color w:val="000000"/>
              </w:rPr>
              <w:t>VBDCP</w:t>
            </w:r>
            <w:r w:rsidRPr="001C19EC">
              <w:rPr>
                <w:rFonts w:ascii="Times New Roman" w:eastAsia="Times New Roman" w:hAnsi="Times New Roman" w:cs="Times New Roman"/>
                <w:color w:val="000000"/>
              </w:rPr>
              <w:t>)</w:t>
            </w:r>
          </w:p>
        </w:tc>
      </w:tr>
      <w:tr w:rsidR="003437BC" w:rsidRPr="00E518DC" w:rsidTr="002645E9">
        <w:trPr>
          <w:trHeight w:val="206"/>
        </w:trPr>
        <w:tc>
          <w:tcPr>
            <w:tcW w:w="266" w:type="pct"/>
            <w:tcBorders>
              <w:top w:val="nil"/>
              <w:left w:val="single" w:sz="4" w:space="0" w:color="auto"/>
              <w:bottom w:val="single" w:sz="4" w:space="0" w:color="auto"/>
              <w:right w:val="single" w:sz="4" w:space="0" w:color="auto"/>
            </w:tcBorders>
            <w:shd w:val="clear" w:color="auto" w:fill="auto"/>
            <w:hideMark/>
          </w:tcPr>
          <w:p w:rsidR="003437BC" w:rsidRPr="00E518DC" w:rsidRDefault="003437BC" w:rsidP="002645E9">
            <w:pPr>
              <w:spacing w:after="0" w:line="240" w:lineRule="auto"/>
              <w:rPr>
                <w:rFonts w:ascii="Times New Roman" w:eastAsia="Times New Roman" w:hAnsi="Times New Roman" w:cs="Times New Roman"/>
                <w:color w:val="000000"/>
              </w:rPr>
            </w:pPr>
            <w:r w:rsidRPr="00E518DC">
              <w:rPr>
                <w:rFonts w:ascii="Times New Roman" w:eastAsia="Times New Roman" w:hAnsi="Times New Roman" w:cs="Times New Roman"/>
                <w:color w:val="000000"/>
              </w:rPr>
              <w:t>9</w:t>
            </w:r>
          </w:p>
        </w:tc>
        <w:tc>
          <w:tcPr>
            <w:tcW w:w="1579" w:type="pct"/>
            <w:tcBorders>
              <w:top w:val="nil"/>
              <w:left w:val="nil"/>
              <w:bottom w:val="single" w:sz="4" w:space="0" w:color="auto"/>
              <w:right w:val="single" w:sz="4" w:space="0" w:color="auto"/>
            </w:tcBorders>
            <w:shd w:val="clear" w:color="auto" w:fill="auto"/>
            <w:hideMark/>
          </w:tcPr>
          <w:p w:rsidR="003437BC" w:rsidRPr="00E518DC" w:rsidRDefault="003437BC" w:rsidP="002645E9">
            <w:pPr>
              <w:spacing w:after="0" w:line="240" w:lineRule="auto"/>
              <w:rPr>
                <w:rFonts w:ascii="Times New Roman" w:eastAsia="Times New Roman" w:hAnsi="Times New Roman" w:cs="Times New Roman"/>
                <w:color w:val="000000"/>
              </w:rPr>
            </w:pPr>
            <w:r w:rsidRPr="00E518DC">
              <w:rPr>
                <w:rFonts w:ascii="Times New Roman" w:eastAsia="Times New Roman" w:hAnsi="Times New Roman" w:cs="Times New Roman"/>
                <w:color w:val="000000"/>
              </w:rPr>
              <w:t>Any other (please specify)</w:t>
            </w:r>
          </w:p>
        </w:tc>
        <w:tc>
          <w:tcPr>
            <w:tcW w:w="1052" w:type="pct"/>
            <w:tcBorders>
              <w:top w:val="nil"/>
              <w:left w:val="nil"/>
              <w:bottom w:val="single" w:sz="4" w:space="0" w:color="auto"/>
              <w:right w:val="single" w:sz="4" w:space="0" w:color="auto"/>
            </w:tcBorders>
            <w:shd w:val="clear" w:color="auto" w:fill="auto"/>
            <w:noWrap/>
            <w:hideMark/>
          </w:tcPr>
          <w:p w:rsidR="003437BC" w:rsidRPr="00E518DC" w:rsidRDefault="003437BC" w:rsidP="002645E9">
            <w:pPr>
              <w:spacing w:after="0" w:line="240" w:lineRule="auto"/>
              <w:rPr>
                <w:rFonts w:ascii="Times New Roman" w:eastAsia="Times New Roman" w:hAnsi="Times New Roman" w:cs="Times New Roman"/>
                <w:color w:val="000000"/>
              </w:rPr>
            </w:pPr>
            <w:r w:rsidRPr="00E518DC">
              <w:rPr>
                <w:rFonts w:ascii="Times New Roman" w:eastAsia="Times New Roman" w:hAnsi="Times New Roman" w:cs="Times New Roman"/>
                <w:color w:val="000000"/>
              </w:rPr>
              <w:t> </w:t>
            </w:r>
          </w:p>
        </w:tc>
        <w:tc>
          <w:tcPr>
            <w:tcW w:w="1013" w:type="pct"/>
            <w:tcBorders>
              <w:top w:val="single" w:sz="4" w:space="0" w:color="auto"/>
              <w:left w:val="nil"/>
              <w:bottom w:val="single" w:sz="4" w:space="0" w:color="auto"/>
              <w:right w:val="single" w:sz="4" w:space="0" w:color="auto"/>
            </w:tcBorders>
          </w:tcPr>
          <w:p w:rsidR="003437BC" w:rsidRPr="00E518DC" w:rsidRDefault="003437BC" w:rsidP="002645E9">
            <w:pPr>
              <w:spacing w:after="0" w:line="240" w:lineRule="auto"/>
              <w:rPr>
                <w:rFonts w:ascii="Times New Roman" w:eastAsia="Times New Roman" w:hAnsi="Times New Roman" w:cs="Times New Roman"/>
                <w:color w:val="000000"/>
              </w:rPr>
            </w:pPr>
          </w:p>
        </w:tc>
        <w:tc>
          <w:tcPr>
            <w:tcW w:w="1090" w:type="pct"/>
            <w:tcBorders>
              <w:top w:val="single" w:sz="4" w:space="0" w:color="auto"/>
              <w:left w:val="single" w:sz="4" w:space="0" w:color="auto"/>
              <w:bottom w:val="single" w:sz="4" w:space="0" w:color="auto"/>
              <w:right w:val="single" w:sz="4" w:space="0" w:color="auto"/>
            </w:tcBorders>
          </w:tcPr>
          <w:p w:rsidR="003437BC" w:rsidRDefault="003437BC" w:rsidP="002645E9">
            <w:pPr>
              <w:spacing w:after="0" w:line="240" w:lineRule="auto"/>
              <w:rPr>
                <w:rFonts w:ascii="Times New Roman" w:eastAsia="Times New Roman" w:hAnsi="Times New Roman" w:cs="Times New Roman"/>
                <w:color w:val="000000"/>
              </w:rPr>
            </w:pPr>
          </w:p>
          <w:p w:rsidR="003437BC" w:rsidRPr="00E518DC" w:rsidRDefault="003437BC" w:rsidP="002645E9">
            <w:pPr>
              <w:spacing w:after="0" w:line="240" w:lineRule="auto"/>
              <w:rPr>
                <w:rFonts w:ascii="Times New Roman" w:eastAsia="Times New Roman" w:hAnsi="Times New Roman" w:cs="Times New Roman"/>
                <w:color w:val="000000"/>
              </w:rPr>
            </w:pPr>
          </w:p>
        </w:tc>
      </w:tr>
    </w:tbl>
    <w:p w:rsidR="003437BC" w:rsidRDefault="003437BC" w:rsidP="003437BC">
      <w:pPr>
        <w:rPr>
          <w:rFonts w:ascii="Times New Roman" w:hAnsi="Times New Roman" w:cs="Times New Roman"/>
          <w:b/>
        </w:rPr>
      </w:pPr>
    </w:p>
    <w:p w:rsidR="003437BC" w:rsidRPr="000B6309" w:rsidRDefault="003437BC" w:rsidP="003437BC">
      <w:pPr>
        <w:rPr>
          <w:rFonts w:ascii="Times New Roman" w:hAnsi="Times New Roman" w:cs="Times New Roman"/>
          <w:sz w:val="24"/>
          <w:szCs w:val="24"/>
        </w:rPr>
      </w:pPr>
      <w:r>
        <w:rPr>
          <w:rFonts w:ascii="Times New Roman" w:hAnsi="Times New Roman" w:cs="Times New Roman"/>
          <w:b/>
        </w:rPr>
        <w:t xml:space="preserve">ASHA- </w:t>
      </w:r>
      <w:r w:rsidRPr="000B6309">
        <w:rPr>
          <w:rFonts w:ascii="Times New Roman" w:hAnsi="Times New Roman" w:cs="Times New Roman"/>
          <w:b/>
        </w:rPr>
        <w:t>Annexure-</w:t>
      </w:r>
      <w:r>
        <w:rPr>
          <w:rFonts w:ascii="Times New Roman" w:hAnsi="Times New Roman" w:cs="Times New Roman"/>
          <w:b/>
        </w:rPr>
        <w:t>V</w:t>
      </w:r>
    </w:p>
    <w:tbl>
      <w:tblPr>
        <w:tblW w:w="5000" w:type="pct"/>
        <w:tblLayout w:type="fixed"/>
        <w:tblLook w:val="04A0"/>
      </w:tblPr>
      <w:tblGrid>
        <w:gridCol w:w="1548"/>
        <w:gridCol w:w="990"/>
        <w:gridCol w:w="971"/>
        <w:gridCol w:w="1703"/>
        <w:gridCol w:w="1023"/>
        <w:gridCol w:w="783"/>
        <w:gridCol w:w="1572"/>
        <w:gridCol w:w="986"/>
      </w:tblGrid>
      <w:tr w:rsidR="003437BC" w:rsidRPr="00B72551" w:rsidTr="002645E9">
        <w:trPr>
          <w:trHeight w:val="674"/>
        </w:trPr>
        <w:tc>
          <w:tcPr>
            <w:tcW w:w="808" w:type="pct"/>
            <w:vMerge w:val="restart"/>
            <w:tcBorders>
              <w:top w:val="single" w:sz="8" w:space="0" w:color="auto"/>
              <w:left w:val="single" w:sz="8"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b/>
                <w:color w:val="000000"/>
                <w:sz w:val="20"/>
                <w:szCs w:val="20"/>
              </w:rPr>
            </w:pPr>
            <w:r w:rsidRPr="00B72551">
              <w:rPr>
                <w:rFonts w:ascii="Times New Roman" w:eastAsia="Batang" w:hAnsi="Times New Roman" w:cs="Times New Roman"/>
                <w:b/>
                <w:bCs/>
                <w:color w:val="000000"/>
                <w:sz w:val="20"/>
                <w:szCs w:val="20"/>
              </w:rPr>
              <w:t>Human Resource</w:t>
            </w:r>
          </w:p>
        </w:tc>
        <w:tc>
          <w:tcPr>
            <w:tcW w:w="517" w:type="pct"/>
            <w:vMerge w:val="restart"/>
            <w:tcBorders>
              <w:top w:val="single" w:sz="8" w:space="0" w:color="auto"/>
              <w:left w:val="nil"/>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b/>
                <w:color w:val="000000"/>
                <w:sz w:val="20"/>
                <w:szCs w:val="20"/>
              </w:rPr>
            </w:pPr>
            <w:r w:rsidRPr="00B72551">
              <w:rPr>
                <w:rFonts w:ascii="Times New Roman" w:eastAsia="Batang" w:hAnsi="Times New Roman" w:cs="Times New Roman"/>
                <w:b/>
                <w:bCs/>
                <w:color w:val="000000"/>
                <w:sz w:val="20"/>
                <w:szCs w:val="20"/>
              </w:rPr>
              <w:t>Required as per norms</w:t>
            </w:r>
          </w:p>
          <w:p w:rsidR="003437BC" w:rsidRPr="00B72551" w:rsidRDefault="003437BC" w:rsidP="002645E9">
            <w:pPr>
              <w:spacing w:after="0" w:line="240" w:lineRule="auto"/>
              <w:jc w:val="center"/>
              <w:rPr>
                <w:rFonts w:ascii="Times New Roman" w:eastAsia="Times New Roman" w:hAnsi="Times New Roman" w:cs="Times New Roman"/>
                <w:b/>
                <w:color w:val="000000"/>
                <w:sz w:val="20"/>
                <w:szCs w:val="20"/>
              </w:rPr>
            </w:pPr>
          </w:p>
        </w:tc>
        <w:tc>
          <w:tcPr>
            <w:tcW w:w="1930" w:type="pct"/>
            <w:gridSpan w:val="3"/>
            <w:tcBorders>
              <w:top w:val="single" w:sz="8" w:space="0" w:color="auto"/>
              <w:left w:val="nil"/>
              <w:bottom w:val="single" w:sz="8" w:space="0" w:color="auto"/>
              <w:right w:val="single" w:sz="4" w:space="0" w:color="auto"/>
            </w:tcBorders>
            <w:shd w:val="clear" w:color="auto" w:fill="auto"/>
            <w:vAlign w:val="center"/>
            <w:hideMark/>
          </w:tcPr>
          <w:p w:rsidR="003437BC" w:rsidRPr="00B72551" w:rsidRDefault="003437BC" w:rsidP="002645E9">
            <w:pPr>
              <w:spacing w:after="0" w:line="240" w:lineRule="auto"/>
              <w:jc w:val="center"/>
              <w:rPr>
                <w:rFonts w:ascii="Times New Roman" w:eastAsia="Batang" w:hAnsi="Times New Roman" w:cs="Times New Roman"/>
                <w:b/>
                <w:bCs/>
                <w:color w:val="000000"/>
                <w:sz w:val="20"/>
                <w:szCs w:val="20"/>
              </w:rPr>
            </w:pPr>
            <w:r w:rsidRPr="00B72551">
              <w:rPr>
                <w:rFonts w:ascii="Times New Roman" w:eastAsia="Times New Roman" w:hAnsi="Times New Roman" w:cs="Times New Roman"/>
                <w:b/>
                <w:color w:val="000000"/>
                <w:sz w:val="20"/>
                <w:szCs w:val="20"/>
              </w:rPr>
              <w:t>Approved 2012-13</w:t>
            </w:r>
          </w:p>
        </w:tc>
        <w:tc>
          <w:tcPr>
            <w:tcW w:w="1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
                <w:bCs/>
                <w:color w:val="000000"/>
                <w:sz w:val="20"/>
                <w:szCs w:val="20"/>
              </w:rPr>
            </w:pPr>
            <w:r w:rsidRPr="00B72551">
              <w:rPr>
                <w:rFonts w:ascii="Times New Roman" w:eastAsia="Batang" w:hAnsi="Times New Roman" w:cs="Times New Roman"/>
                <w:b/>
                <w:bCs/>
                <w:color w:val="000000"/>
                <w:sz w:val="20"/>
                <w:szCs w:val="20"/>
              </w:rPr>
              <w:t>Proposed 2013-14</w:t>
            </w:r>
          </w:p>
        </w:tc>
      </w:tr>
      <w:tr w:rsidR="003437BC" w:rsidRPr="00B72551" w:rsidTr="002645E9">
        <w:trPr>
          <w:trHeight w:val="345"/>
        </w:trPr>
        <w:tc>
          <w:tcPr>
            <w:tcW w:w="808" w:type="pct"/>
            <w:vMerge/>
            <w:tcBorders>
              <w:left w:val="single" w:sz="8" w:space="0" w:color="auto"/>
              <w:bottom w:val="single" w:sz="8"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p>
        </w:tc>
        <w:tc>
          <w:tcPr>
            <w:tcW w:w="517" w:type="pct"/>
            <w:vMerge/>
            <w:tcBorders>
              <w:left w:val="nil"/>
              <w:bottom w:val="single" w:sz="8"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p>
        </w:tc>
        <w:tc>
          <w:tcPr>
            <w:tcW w:w="507" w:type="pct"/>
            <w:tcBorders>
              <w:top w:val="nil"/>
              <w:left w:val="nil"/>
              <w:bottom w:val="single" w:sz="8"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b/>
                <w:color w:val="000000"/>
                <w:sz w:val="20"/>
                <w:szCs w:val="20"/>
              </w:rPr>
            </w:pPr>
            <w:r w:rsidRPr="00B72551">
              <w:rPr>
                <w:rFonts w:ascii="Times New Roman" w:eastAsia="Batang" w:hAnsi="Times New Roman" w:cs="Times New Roman"/>
                <w:b/>
                <w:bCs/>
                <w:color w:val="000000"/>
                <w:sz w:val="20"/>
                <w:szCs w:val="20"/>
              </w:rPr>
              <w:t>No. In position</w:t>
            </w:r>
          </w:p>
        </w:tc>
        <w:tc>
          <w:tcPr>
            <w:tcW w:w="889" w:type="pct"/>
            <w:tcBorders>
              <w:top w:val="nil"/>
              <w:left w:val="nil"/>
              <w:bottom w:val="single" w:sz="8" w:space="0" w:color="auto"/>
              <w:right w:val="single" w:sz="4"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b/>
                <w:color w:val="000000"/>
                <w:sz w:val="20"/>
                <w:szCs w:val="20"/>
              </w:rPr>
            </w:pPr>
            <w:r w:rsidRPr="00B72551">
              <w:rPr>
                <w:rFonts w:ascii="Times New Roman" w:eastAsia="Times New Roman" w:hAnsi="Times New Roman" w:cs="Times New Roman"/>
                <w:b/>
                <w:color w:val="000000"/>
                <w:sz w:val="20"/>
                <w:szCs w:val="20"/>
              </w:rPr>
              <w:t>Monthly Remuneration</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
                <w:bCs/>
                <w:color w:val="000000"/>
                <w:sz w:val="20"/>
                <w:szCs w:val="20"/>
              </w:rPr>
            </w:pPr>
            <w:r w:rsidRPr="00B72551">
              <w:rPr>
                <w:rFonts w:ascii="Times New Roman" w:eastAsia="Batang" w:hAnsi="Times New Roman" w:cs="Times New Roman"/>
                <w:b/>
                <w:bCs/>
                <w:color w:val="000000"/>
                <w:sz w:val="20"/>
                <w:szCs w:val="20"/>
              </w:rPr>
              <w:t>Total Amount Approved</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Times New Roman" w:hAnsi="Times New Roman" w:cs="Times New Roman"/>
                <w:b/>
                <w:color w:val="000000"/>
                <w:sz w:val="20"/>
                <w:szCs w:val="20"/>
              </w:rPr>
            </w:pPr>
            <w:r w:rsidRPr="00B72551">
              <w:rPr>
                <w:rFonts w:ascii="Times New Roman" w:eastAsia="Batang" w:hAnsi="Times New Roman" w:cs="Times New Roman"/>
                <w:b/>
                <w:bCs/>
                <w:color w:val="000000"/>
                <w:sz w:val="20"/>
                <w:szCs w:val="20"/>
              </w:rPr>
              <w:t>No.</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Times New Roman" w:hAnsi="Times New Roman" w:cs="Times New Roman"/>
                <w:b/>
                <w:color w:val="000000"/>
                <w:sz w:val="20"/>
                <w:szCs w:val="20"/>
              </w:rPr>
            </w:pPr>
            <w:r w:rsidRPr="00B72551">
              <w:rPr>
                <w:rFonts w:ascii="Times New Roman" w:eastAsia="Times New Roman" w:hAnsi="Times New Roman" w:cs="Times New Roman"/>
                <w:b/>
                <w:color w:val="000000"/>
                <w:sz w:val="20"/>
                <w:szCs w:val="20"/>
              </w:rPr>
              <w:t>Monthly Remuneration</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
                <w:bCs/>
                <w:color w:val="000000"/>
                <w:sz w:val="20"/>
                <w:szCs w:val="20"/>
              </w:rPr>
            </w:pPr>
            <w:r w:rsidRPr="00B72551">
              <w:rPr>
                <w:rFonts w:ascii="Times New Roman" w:eastAsia="Batang" w:hAnsi="Times New Roman" w:cs="Times New Roman"/>
                <w:b/>
                <w:bCs/>
                <w:color w:val="000000"/>
                <w:sz w:val="20"/>
                <w:szCs w:val="20"/>
              </w:rPr>
              <w:t>Total Amount</w:t>
            </w:r>
          </w:p>
        </w:tc>
      </w:tr>
      <w:tr w:rsidR="003437BC" w:rsidRPr="00B72551" w:rsidTr="002645E9">
        <w:trPr>
          <w:trHeight w:val="345"/>
        </w:trPr>
        <w:tc>
          <w:tcPr>
            <w:tcW w:w="808" w:type="pct"/>
            <w:tcBorders>
              <w:top w:val="nil"/>
              <w:left w:val="single" w:sz="8" w:space="0" w:color="auto"/>
              <w:bottom w:val="single" w:sz="8" w:space="0" w:color="auto"/>
              <w:right w:val="single" w:sz="8" w:space="0" w:color="auto"/>
            </w:tcBorders>
            <w:shd w:val="clear" w:color="auto" w:fill="auto"/>
            <w:hideMark/>
          </w:tcPr>
          <w:p w:rsidR="003437BC" w:rsidRPr="00B72551" w:rsidRDefault="003437BC" w:rsidP="002645E9">
            <w:pPr>
              <w:spacing w:after="0" w:line="240" w:lineRule="auto"/>
              <w:jc w:val="both"/>
              <w:rPr>
                <w:rFonts w:ascii="Times New Roman" w:eastAsia="Times New Roman" w:hAnsi="Times New Roman" w:cs="Times New Roman"/>
                <w:color w:val="000000"/>
                <w:sz w:val="20"/>
                <w:szCs w:val="20"/>
              </w:rPr>
            </w:pPr>
            <w:r>
              <w:rPr>
                <w:rFonts w:ascii="Times New Roman" w:eastAsia="Batang" w:hAnsi="Times New Roman" w:cs="Times New Roman"/>
                <w:bCs/>
                <w:color w:val="000000"/>
                <w:sz w:val="20"/>
                <w:szCs w:val="20"/>
              </w:rPr>
              <w:t xml:space="preserve">State </w:t>
            </w:r>
            <w:r w:rsidRPr="00B72551">
              <w:rPr>
                <w:rFonts w:ascii="Times New Roman" w:eastAsia="Batang" w:hAnsi="Times New Roman" w:cs="Times New Roman"/>
                <w:bCs/>
                <w:color w:val="000000"/>
                <w:sz w:val="20"/>
                <w:szCs w:val="20"/>
              </w:rPr>
              <w:t>ASHA</w:t>
            </w:r>
            <w:r>
              <w:rPr>
                <w:rFonts w:ascii="Times New Roman" w:eastAsia="Batang" w:hAnsi="Times New Roman" w:cs="Times New Roman"/>
                <w:bCs/>
                <w:color w:val="000000"/>
                <w:sz w:val="20"/>
                <w:szCs w:val="20"/>
              </w:rPr>
              <w:t xml:space="preserve"> Coordinator </w:t>
            </w:r>
            <w:r w:rsidRPr="00B72551">
              <w:rPr>
                <w:rFonts w:ascii="Times New Roman" w:eastAsia="Batang" w:hAnsi="Times New Roman" w:cs="Times New Roman"/>
                <w:bCs/>
                <w:color w:val="000000"/>
                <w:sz w:val="20"/>
                <w:szCs w:val="20"/>
              </w:rPr>
              <w:t>at State Level</w:t>
            </w:r>
          </w:p>
        </w:tc>
        <w:tc>
          <w:tcPr>
            <w:tcW w:w="517" w:type="pct"/>
            <w:tcBorders>
              <w:top w:val="nil"/>
              <w:left w:val="nil"/>
              <w:bottom w:val="single" w:sz="8"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1</w:t>
            </w:r>
          </w:p>
        </w:tc>
        <w:tc>
          <w:tcPr>
            <w:tcW w:w="507" w:type="pct"/>
            <w:tcBorders>
              <w:top w:val="nil"/>
              <w:left w:val="nil"/>
              <w:bottom w:val="single" w:sz="8"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Times New Roman" w:hAnsi="Times New Roman" w:cs="Times New Roman"/>
                <w:color w:val="000000"/>
                <w:sz w:val="20"/>
                <w:szCs w:val="20"/>
              </w:rPr>
              <w:t>0</w:t>
            </w:r>
          </w:p>
        </w:tc>
        <w:tc>
          <w:tcPr>
            <w:tcW w:w="889" w:type="pct"/>
            <w:tcBorders>
              <w:top w:val="nil"/>
              <w:left w:val="nil"/>
              <w:bottom w:val="single" w:sz="8" w:space="0" w:color="auto"/>
              <w:right w:val="single" w:sz="4"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Times New Roman" w:hAnsi="Times New Roman" w:cs="Times New Roman"/>
                <w:color w:val="000000"/>
                <w:sz w:val="20"/>
                <w:szCs w:val="20"/>
              </w:rPr>
              <w:t>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1</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20,000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2F32ED" w:rsidRDefault="003437BC" w:rsidP="002645E9">
            <w:pPr>
              <w:spacing w:after="0" w:line="240" w:lineRule="auto"/>
              <w:jc w:val="center"/>
              <w:rPr>
                <w:rFonts w:ascii="Times New Roman" w:eastAsia="Batang" w:hAnsi="Times New Roman" w:cs="Times New Roman"/>
                <w:bCs/>
                <w:color w:val="000000"/>
                <w:sz w:val="20"/>
                <w:szCs w:val="20"/>
                <w:highlight w:val="green"/>
              </w:rPr>
            </w:pPr>
            <w:r w:rsidRPr="002F32ED">
              <w:rPr>
                <w:rFonts w:ascii="Times New Roman" w:eastAsia="Batang" w:hAnsi="Times New Roman" w:cs="Times New Roman"/>
                <w:bCs/>
                <w:color w:val="000000"/>
                <w:sz w:val="20"/>
                <w:szCs w:val="20"/>
                <w:highlight w:val="green"/>
              </w:rPr>
              <w:t>2.4</w:t>
            </w:r>
          </w:p>
        </w:tc>
      </w:tr>
      <w:tr w:rsidR="003437BC" w:rsidRPr="00B72551" w:rsidTr="002645E9">
        <w:trPr>
          <w:trHeight w:val="674"/>
        </w:trPr>
        <w:tc>
          <w:tcPr>
            <w:tcW w:w="808" w:type="pct"/>
            <w:tcBorders>
              <w:top w:val="nil"/>
              <w:left w:val="single" w:sz="8" w:space="0" w:color="auto"/>
              <w:bottom w:val="single" w:sz="8" w:space="0" w:color="auto"/>
              <w:right w:val="single" w:sz="8" w:space="0" w:color="auto"/>
            </w:tcBorders>
            <w:shd w:val="clear" w:color="auto" w:fill="auto"/>
            <w:hideMark/>
          </w:tcPr>
          <w:p w:rsidR="003437BC" w:rsidRPr="00B72551" w:rsidRDefault="003437BC" w:rsidP="002645E9">
            <w:pPr>
              <w:spacing w:after="0" w:line="240" w:lineRule="auto"/>
              <w:jc w:val="both"/>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ASHA Coordinator at District Level</w:t>
            </w:r>
          </w:p>
        </w:tc>
        <w:tc>
          <w:tcPr>
            <w:tcW w:w="517" w:type="pct"/>
            <w:tcBorders>
              <w:top w:val="nil"/>
              <w:left w:val="nil"/>
              <w:bottom w:val="single" w:sz="8"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9</w:t>
            </w:r>
          </w:p>
        </w:tc>
        <w:tc>
          <w:tcPr>
            <w:tcW w:w="507" w:type="pct"/>
            <w:tcBorders>
              <w:top w:val="nil"/>
              <w:left w:val="nil"/>
              <w:bottom w:val="single" w:sz="8"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9</w:t>
            </w:r>
          </w:p>
        </w:tc>
        <w:tc>
          <w:tcPr>
            <w:tcW w:w="889" w:type="pct"/>
            <w:tcBorders>
              <w:top w:val="nil"/>
              <w:left w:val="nil"/>
              <w:bottom w:val="single" w:sz="8" w:space="0" w:color="auto"/>
              <w:right w:val="single" w:sz="4"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8000 per month</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6.48</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9</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8000 per Month</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2F32ED" w:rsidRDefault="009166DE" w:rsidP="002645E9">
            <w:pPr>
              <w:spacing w:after="0" w:line="240" w:lineRule="auto"/>
              <w:jc w:val="center"/>
              <w:rPr>
                <w:rFonts w:ascii="Times New Roman" w:eastAsia="Batang" w:hAnsi="Times New Roman" w:cs="Times New Roman"/>
                <w:bCs/>
                <w:color w:val="000000"/>
                <w:sz w:val="20"/>
                <w:szCs w:val="20"/>
                <w:highlight w:val="green"/>
              </w:rPr>
            </w:pPr>
            <w:r>
              <w:rPr>
                <w:rFonts w:ascii="Times New Roman" w:eastAsia="Batang" w:hAnsi="Times New Roman" w:cs="Times New Roman"/>
                <w:bCs/>
                <w:color w:val="000000"/>
                <w:sz w:val="20"/>
                <w:szCs w:val="20"/>
                <w:highlight w:val="green"/>
              </w:rPr>
              <w:t>8.64</w:t>
            </w:r>
          </w:p>
        </w:tc>
      </w:tr>
      <w:tr w:rsidR="003437BC" w:rsidRPr="00B72551" w:rsidTr="002645E9">
        <w:trPr>
          <w:trHeight w:val="1773"/>
        </w:trPr>
        <w:tc>
          <w:tcPr>
            <w:tcW w:w="808" w:type="pct"/>
            <w:tcBorders>
              <w:top w:val="nil"/>
              <w:left w:val="single" w:sz="8" w:space="0" w:color="auto"/>
              <w:bottom w:val="single" w:sz="4" w:space="0" w:color="auto"/>
              <w:right w:val="single" w:sz="8" w:space="0" w:color="auto"/>
            </w:tcBorders>
            <w:shd w:val="clear" w:color="auto" w:fill="auto"/>
            <w:hideMark/>
          </w:tcPr>
          <w:p w:rsidR="003437BC" w:rsidRPr="00B72551" w:rsidRDefault="003437BC" w:rsidP="002645E9">
            <w:pPr>
              <w:spacing w:after="0" w:line="240" w:lineRule="auto"/>
              <w:jc w:val="both"/>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ASHA Coordinator at Block Level/ Block Community Mobilizer for ASHA</w:t>
            </w:r>
          </w:p>
        </w:tc>
        <w:tc>
          <w:tcPr>
            <w:tcW w:w="517" w:type="pct"/>
            <w:tcBorders>
              <w:top w:val="nil"/>
              <w:left w:val="nil"/>
              <w:bottom w:val="single" w:sz="4"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p>
        </w:tc>
        <w:tc>
          <w:tcPr>
            <w:tcW w:w="507" w:type="pct"/>
            <w:tcBorders>
              <w:top w:val="nil"/>
              <w:left w:val="nil"/>
              <w:bottom w:val="single" w:sz="4" w:space="0" w:color="auto"/>
              <w:right w:val="single" w:sz="8"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p>
        </w:tc>
        <w:tc>
          <w:tcPr>
            <w:tcW w:w="889" w:type="pct"/>
            <w:tcBorders>
              <w:top w:val="nil"/>
              <w:left w:val="nil"/>
              <w:bottom w:val="single" w:sz="4" w:space="0" w:color="auto"/>
              <w:right w:val="single" w:sz="4"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p>
        </w:tc>
      </w:tr>
      <w:tr w:rsidR="003437BC" w:rsidRPr="00B72551" w:rsidTr="002645E9">
        <w:trPr>
          <w:trHeight w:val="358"/>
        </w:trPr>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 xml:space="preserve">ASHA Facilitator / </w:t>
            </w:r>
            <w:r w:rsidRPr="00A05923">
              <w:rPr>
                <w:rFonts w:ascii="Times New Roman" w:eastAsia="Batang" w:hAnsi="Times New Roman" w:cs="Times New Roman"/>
                <w:b/>
                <w:bCs/>
                <w:color w:val="000000"/>
                <w:sz w:val="20"/>
                <w:szCs w:val="20"/>
              </w:rPr>
              <w:t>ASHA Mobilisers at PHC/CHC/SDH/main centres</w:t>
            </w:r>
          </w:p>
          <w:p w:rsidR="003437BC" w:rsidRPr="00B72551" w:rsidRDefault="003437BC" w:rsidP="002645E9">
            <w:pPr>
              <w:spacing w:after="0" w:line="240" w:lineRule="auto"/>
              <w:jc w:val="both"/>
              <w:rPr>
                <w:rFonts w:ascii="Times New Roman" w:eastAsia="Times New Roman" w:hAnsi="Times New Roman" w:cs="Times New Roman"/>
                <w:color w:val="000000"/>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80 ASHA Mobilisers at each CHC, PHC, 1SDH and all main centres</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66 ASHA Mobilisers at 9 CHC and 57 PHC</w:t>
            </w:r>
          </w:p>
        </w:tc>
        <w:tc>
          <w:tcPr>
            <w:tcW w:w="8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37BC" w:rsidRPr="00B72551" w:rsidRDefault="003437BC" w:rsidP="002645E9">
            <w:pPr>
              <w:spacing w:after="0" w:line="240" w:lineRule="auto"/>
              <w:jc w:val="center"/>
              <w:rPr>
                <w:rFonts w:ascii="Times New Roman" w:eastAsia="Times New Roman" w:hAnsi="Times New Roman" w:cs="Times New Roman"/>
                <w:color w:val="000000"/>
                <w:sz w:val="20"/>
                <w:szCs w:val="20"/>
              </w:rPr>
            </w:pPr>
            <w:r w:rsidRPr="00B72551">
              <w:rPr>
                <w:rFonts w:ascii="Times New Roman" w:eastAsia="Batang" w:hAnsi="Times New Roman" w:cs="Times New Roman"/>
                <w:bCs/>
                <w:color w:val="000000"/>
                <w:sz w:val="20"/>
                <w:szCs w:val="20"/>
              </w:rPr>
              <w:t>4000 per Month</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23.76</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66 +13+1 = 80 (13 main centres and 1 SDH</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4000 Per Month</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3437BC" w:rsidRPr="00B72551" w:rsidRDefault="003437BC" w:rsidP="002645E9">
            <w:pPr>
              <w:spacing w:after="0" w:line="240" w:lineRule="auto"/>
              <w:jc w:val="center"/>
              <w:rPr>
                <w:rFonts w:ascii="Times New Roman" w:eastAsia="Batang" w:hAnsi="Times New Roman" w:cs="Times New Roman"/>
                <w:bCs/>
                <w:color w:val="000000"/>
                <w:sz w:val="20"/>
                <w:szCs w:val="20"/>
              </w:rPr>
            </w:pPr>
            <w:r w:rsidRPr="002F32ED">
              <w:rPr>
                <w:rFonts w:ascii="Times New Roman" w:eastAsia="Batang" w:hAnsi="Times New Roman" w:cs="Times New Roman"/>
                <w:bCs/>
                <w:color w:val="000000"/>
                <w:sz w:val="20"/>
                <w:szCs w:val="20"/>
                <w:highlight w:val="green"/>
              </w:rPr>
              <w:t>38.4</w:t>
            </w:r>
          </w:p>
        </w:tc>
      </w:tr>
      <w:tr w:rsidR="003437BC" w:rsidRPr="00B72551" w:rsidTr="002645E9">
        <w:trPr>
          <w:trHeight w:val="358"/>
        </w:trPr>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r w:rsidRPr="00B72551">
              <w:rPr>
                <w:rFonts w:ascii="Times New Roman" w:eastAsia="Batang" w:hAnsi="Times New Roman" w:cs="Times New Roman"/>
                <w:bCs/>
                <w:color w:val="000000"/>
                <w:sz w:val="20"/>
                <w:szCs w:val="20"/>
              </w:rPr>
              <w:t>Any other please specify</w:t>
            </w: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p>
        </w:tc>
        <w:tc>
          <w:tcPr>
            <w:tcW w:w="821" w:type="pct"/>
            <w:tcBorders>
              <w:top w:val="single" w:sz="4" w:space="0" w:color="auto"/>
              <w:left w:val="single" w:sz="4" w:space="0" w:color="auto"/>
              <w:bottom w:val="single" w:sz="4" w:space="0" w:color="auto"/>
              <w:right w:val="single" w:sz="4" w:space="0" w:color="auto"/>
            </w:tcBorders>
            <w:shd w:val="clear" w:color="auto" w:fill="auto"/>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3437BC" w:rsidRPr="00B72551" w:rsidRDefault="003437BC" w:rsidP="002645E9">
            <w:pPr>
              <w:spacing w:after="0" w:line="240" w:lineRule="auto"/>
              <w:jc w:val="both"/>
              <w:rPr>
                <w:rFonts w:ascii="Times New Roman" w:eastAsia="Batang" w:hAnsi="Times New Roman" w:cs="Times New Roman"/>
                <w:bCs/>
                <w:color w:val="000000"/>
                <w:sz w:val="20"/>
                <w:szCs w:val="20"/>
              </w:rPr>
            </w:pPr>
          </w:p>
        </w:tc>
      </w:tr>
    </w:tbl>
    <w:p w:rsidR="003437BC" w:rsidRDefault="003437BC" w:rsidP="003437BC">
      <w:pPr>
        <w:rPr>
          <w:rFonts w:asciiTheme="majorHAnsi" w:hAnsiTheme="majorHAnsi" w:cs="Times New Roman"/>
          <w:b/>
          <w:sz w:val="24"/>
          <w:szCs w:val="24"/>
        </w:rPr>
      </w:pPr>
      <w:r w:rsidRPr="003D6E54">
        <w:rPr>
          <w:rFonts w:asciiTheme="majorHAnsi" w:hAnsiTheme="majorHAnsi" w:cs="Times New Roman"/>
          <w:b/>
          <w:sz w:val="24"/>
          <w:szCs w:val="24"/>
        </w:rPr>
        <w:t xml:space="preserve">Remarks : </w:t>
      </w:r>
      <w:r>
        <w:rPr>
          <w:rFonts w:asciiTheme="majorHAnsi" w:hAnsiTheme="majorHAnsi" w:cs="Times New Roman"/>
          <w:b/>
          <w:sz w:val="24"/>
          <w:szCs w:val="24"/>
        </w:rPr>
        <w:t xml:space="preserve">1. </w:t>
      </w:r>
      <w:r w:rsidRPr="003D6E54">
        <w:rPr>
          <w:rFonts w:asciiTheme="majorHAnsi" w:hAnsiTheme="majorHAnsi" w:cs="Times New Roman"/>
          <w:b/>
          <w:sz w:val="24"/>
          <w:szCs w:val="24"/>
        </w:rPr>
        <w:t>There is no block system under H&amp;FW Dept, Govt of Mizoram</w:t>
      </w:r>
    </w:p>
    <w:p w:rsidR="003437BC" w:rsidRDefault="003437BC" w:rsidP="003437BC">
      <w:pPr>
        <w:rPr>
          <w:rFonts w:asciiTheme="majorHAnsi" w:hAnsiTheme="majorHAnsi" w:cs="Times New Roman"/>
          <w:b/>
          <w:sz w:val="24"/>
          <w:szCs w:val="24"/>
        </w:rPr>
      </w:pPr>
      <w:r>
        <w:rPr>
          <w:rFonts w:asciiTheme="majorHAnsi" w:hAnsiTheme="majorHAnsi" w:cs="Times New Roman"/>
          <w:b/>
          <w:sz w:val="24"/>
          <w:szCs w:val="24"/>
        </w:rPr>
        <w:lastRenderedPageBreak/>
        <w:t>2. Budget on the above annexure – V has been calculated under detailed work plan annexure :  B1.1.51/ B1.1.51/ B1.1.51</w:t>
      </w:r>
    </w:p>
    <w:p w:rsidR="003437BC" w:rsidRPr="003D6E54" w:rsidRDefault="003437BC" w:rsidP="003437BC">
      <w:pPr>
        <w:rPr>
          <w:rFonts w:asciiTheme="majorHAnsi" w:hAnsiTheme="majorHAnsi" w:cs="Times New Roman"/>
          <w:b/>
          <w:sz w:val="24"/>
          <w:szCs w:val="24"/>
        </w:rPr>
      </w:pPr>
    </w:p>
    <w:p w:rsidR="003437BC" w:rsidRPr="00D77B2B" w:rsidRDefault="003437BC" w:rsidP="003437BC">
      <w:pPr>
        <w:pStyle w:val="NoSpacing"/>
        <w:jc w:val="center"/>
        <w:rPr>
          <w:rFonts w:asciiTheme="majorHAnsi" w:hAnsiTheme="majorHAnsi"/>
          <w:b/>
          <w:sz w:val="36"/>
          <w:szCs w:val="36"/>
        </w:rPr>
      </w:pPr>
      <w:r w:rsidRPr="00D77B2B">
        <w:rPr>
          <w:rFonts w:asciiTheme="majorHAnsi" w:hAnsiTheme="majorHAnsi"/>
          <w:b/>
          <w:sz w:val="36"/>
          <w:szCs w:val="36"/>
        </w:rPr>
        <w:t xml:space="preserve">Detailed ASHA work plan </w:t>
      </w:r>
      <w:r>
        <w:rPr>
          <w:rFonts w:asciiTheme="majorHAnsi" w:hAnsiTheme="majorHAnsi"/>
          <w:b/>
          <w:sz w:val="36"/>
          <w:szCs w:val="36"/>
        </w:rPr>
        <w:t>- annexures</w:t>
      </w:r>
    </w:p>
    <w:p w:rsidR="003437BC" w:rsidRPr="00D77B2B" w:rsidRDefault="003437BC" w:rsidP="003437BC">
      <w:pPr>
        <w:pStyle w:val="NoSpacing"/>
        <w:jc w:val="center"/>
        <w:rPr>
          <w:rFonts w:asciiTheme="majorHAnsi" w:hAnsiTheme="majorHAnsi"/>
          <w:sz w:val="32"/>
        </w:rPr>
      </w:pPr>
      <w:r w:rsidRPr="00D77B2B">
        <w:rPr>
          <w:rFonts w:asciiTheme="majorHAnsi" w:hAnsiTheme="majorHAnsi"/>
          <w:noProof/>
          <w:sz w:val="32"/>
        </w:rPr>
        <w:t>Accredited Social Health Activists (ASHA)</w:t>
      </w:r>
    </w:p>
    <w:p w:rsidR="003437BC" w:rsidRPr="000C408B" w:rsidRDefault="003437BC" w:rsidP="003437BC">
      <w:pPr>
        <w:pStyle w:val="NoSpacing"/>
        <w:jc w:val="center"/>
        <w:rPr>
          <w:rFonts w:ascii="Times New Roman" w:hAnsi="Times New Roman"/>
          <w:b/>
          <w:sz w:val="28"/>
        </w:rPr>
      </w:pPr>
    </w:p>
    <w:p w:rsidR="003437BC" w:rsidRDefault="003437BC" w:rsidP="003437BC">
      <w:pPr>
        <w:jc w:val="both"/>
        <w:rPr>
          <w:rFonts w:ascii="Times New Roman" w:hAnsi="Times New Roman"/>
          <w:b/>
          <w:sz w:val="26"/>
          <w:szCs w:val="26"/>
        </w:rPr>
      </w:pPr>
      <w:r>
        <w:rPr>
          <w:rFonts w:ascii="Times New Roman" w:hAnsi="Times New Roman"/>
          <w:b/>
          <w:sz w:val="26"/>
          <w:szCs w:val="26"/>
        </w:rPr>
        <w:t>F.M.R. Code – B 1 : ASHA</w:t>
      </w:r>
    </w:p>
    <w:p w:rsidR="003437BC" w:rsidRPr="00FA3768" w:rsidRDefault="003437BC" w:rsidP="003437BC">
      <w:pPr>
        <w:rPr>
          <w:rFonts w:ascii="Arial" w:hAnsi="Arial" w:cs="Arial"/>
          <w:b/>
          <w:color w:val="000000"/>
        </w:rPr>
      </w:pPr>
      <w:r w:rsidRPr="00FA3768">
        <w:rPr>
          <w:rFonts w:ascii="Arial" w:hAnsi="Arial" w:cs="Arial"/>
          <w:b/>
          <w:color w:val="000000"/>
        </w:rPr>
        <w:t xml:space="preserve">District wise </w:t>
      </w:r>
      <w:r>
        <w:rPr>
          <w:rFonts w:ascii="Arial" w:hAnsi="Arial" w:cs="Arial"/>
          <w:b/>
          <w:color w:val="000000"/>
        </w:rPr>
        <w:t xml:space="preserve">strength of ASHA : </w:t>
      </w:r>
      <w:r w:rsidRPr="00FA3768">
        <w:rPr>
          <w:rFonts w:ascii="Arial" w:hAnsi="Arial" w:cs="Arial"/>
          <w:b/>
          <w:color w:val="000000"/>
        </w:rPr>
        <w:t xml:space="preserve"> </w:t>
      </w:r>
    </w:p>
    <w:tbl>
      <w:tblPr>
        <w:tblW w:w="521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77"/>
        <w:gridCol w:w="130"/>
        <w:gridCol w:w="32"/>
        <w:gridCol w:w="787"/>
        <w:gridCol w:w="855"/>
        <w:gridCol w:w="711"/>
        <w:gridCol w:w="735"/>
        <w:gridCol w:w="731"/>
        <w:gridCol w:w="108"/>
        <w:gridCol w:w="627"/>
        <w:gridCol w:w="597"/>
        <w:gridCol w:w="144"/>
        <w:gridCol w:w="579"/>
        <w:gridCol w:w="723"/>
        <w:gridCol w:w="8"/>
        <w:gridCol w:w="887"/>
        <w:gridCol w:w="1157"/>
      </w:tblGrid>
      <w:tr w:rsidR="003437BC" w:rsidRPr="00465F07" w:rsidTr="002645E9">
        <w:trPr>
          <w:trHeight w:val="263"/>
        </w:trPr>
        <w:tc>
          <w:tcPr>
            <w:tcW w:w="589" w:type="pct"/>
            <w:vMerge w:val="restart"/>
            <w:shd w:val="clear" w:color="auto" w:fill="C6D9F1"/>
          </w:tcPr>
          <w:p w:rsidR="003437BC" w:rsidRPr="00465F07" w:rsidRDefault="003437BC" w:rsidP="002645E9">
            <w:pPr>
              <w:jc w:val="center"/>
              <w:rPr>
                <w:rFonts w:ascii="Arial" w:hAnsi="Arial" w:cs="Arial"/>
                <w:b/>
                <w:color w:val="000000"/>
              </w:rPr>
            </w:pPr>
            <w:r w:rsidRPr="00465F07">
              <w:rPr>
                <w:rFonts w:ascii="Arial" w:hAnsi="Arial" w:cs="Arial"/>
                <w:b/>
                <w:color w:val="000000"/>
              </w:rPr>
              <w:t>Name of District</w:t>
            </w:r>
          </w:p>
        </w:tc>
        <w:tc>
          <w:tcPr>
            <w:tcW w:w="475" w:type="pct"/>
            <w:gridSpan w:val="3"/>
            <w:vMerge w:val="restart"/>
            <w:shd w:val="clear" w:color="auto" w:fill="C6D9F1"/>
          </w:tcPr>
          <w:p w:rsidR="003437BC" w:rsidRPr="00465F07" w:rsidRDefault="003437BC" w:rsidP="002645E9">
            <w:pPr>
              <w:jc w:val="center"/>
              <w:rPr>
                <w:rFonts w:ascii="Arial" w:hAnsi="Arial" w:cs="Arial"/>
                <w:b/>
                <w:color w:val="000000"/>
              </w:rPr>
            </w:pPr>
            <w:r>
              <w:rPr>
                <w:rFonts w:ascii="Arial" w:hAnsi="Arial" w:cs="Arial"/>
                <w:b/>
                <w:color w:val="000000"/>
              </w:rPr>
              <w:t>No. of  ASHA en</w:t>
            </w:r>
            <w:r w:rsidRPr="00465F07">
              <w:rPr>
                <w:rFonts w:ascii="Arial" w:hAnsi="Arial" w:cs="Arial"/>
                <w:b/>
                <w:color w:val="000000"/>
              </w:rPr>
              <w:t>g</w:t>
            </w:r>
            <w:r>
              <w:rPr>
                <w:rFonts w:ascii="Arial" w:hAnsi="Arial" w:cs="Arial"/>
                <w:b/>
                <w:color w:val="000000"/>
              </w:rPr>
              <w:t>aged</w:t>
            </w:r>
          </w:p>
        </w:tc>
        <w:tc>
          <w:tcPr>
            <w:tcW w:w="428" w:type="pct"/>
            <w:vMerge w:val="restart"/>
            <w:shd w:val="clear" w:color="auto" w:fill="C6D9F1"/>
          </w:tcPr>
          <w:p w:rsidR="003437BC" w:rsidRPr="00465F07" w:rsidRDefault="003437BC" w:rsidP="002645E9">
            <w:pPr>
              <w:jc w:val="center"/>
              <w:rPr>
                <w:rFonts w:ascii="Arial" w:hAnsi="Arial" w:cs="Arial"/>
                <w:b/>
                <w:color w:val="000000"/>
              </w:rPr>
            </w:pPr>
            <w:r w:rsidRPr="00465F07">
              <w:rPr>
                <w:rFonts w:ascii="Arial" w:hAnsi="Arial" w:cs="Arial"/>
                <w:b/>
                <w:color w:val="000000"/>
              </w:rPr>
              <w:t>Selected / In place ASHA</w:t>
            </w:r>
          </w:p>
        </w:tc>
        <w:tc>
          <w:tcPr>
            <w:tcW w:w="2481" w:type="pct"/>
            <w:gridSpan w:val="9"/>
            <w:shd w:val="clear" w:color="auto" w:fill="C6D9F1"/>
            <w:vAlign w:val="center"/>
          </w:tcPr>
          <w:p w:rsidR="003437BC" w:rsidRPr="00465F07" w:rsidRDefault="003437BC" w:rsidP="002645E9">
            <w:pPr>
              <w:jc w:val="center"/>
              <w:rPr>
                <w:rFonts w:ascii="Arial" w:hAnsi="Arial" w:cs="Arial"/>
                <w:b/>
                <w:color w:val="000000"/>
              </w:rPr>
            </w:pPr>
            <w:r w:rsidRPr="00465F07">
              <w:rPr>
                <w:rFonts w:ascii="Arial" w:hAnsi="Arial" w:cs="Arial"/>
                <w:b/>
                <w:color w:val="000000"/>
              </w:rPr>
              <w:t>Status of ASHA trained</w:t>
            </w:r>
          </w:p>
        </w:tc>
        <w:tc>
          <w:tcPr>
            <w:tcW w:w="447" w:type="pct"/>
            <w:gridSpan w:val="2"/>
            <w:vMerge w:val="restart"/>
            <w:shd w:val="clear" w:color="auto" w:fill="C6D9F1"/>
          </w:tcPr>
          <w:p w:rsidR="003437BC" w:rsidRPr="00465F07" w:rsidRDefault="003437BC" w:rsidP="002645E9">
            <w:pPr>
              <w:jc w:val="center"/>
              <w:rPr>
                <w:rFonts w:ascii="Arial" w:hAnsi="Arial" w:cs="Arial"/>
                <w:b/>
                <w:color w:val="000000"/>
              </w:rPr>
            </w:pPr>
            <w:r w:rsidRPr="00465F07">
              <w:rPr>
                <w:rFonts w:ascii="Arial" w:hAnsi="Arial" w:cs="Arial"/>
                <w:b/>
                <w:color w:val="000000"/>
              </w:rPr>
              <w:t>Drug kits distributed to ASHA</w:t>
            </w:r>
          </w:p>
        </w:tc>
        <w:tc>
          <w:tcPr>
            <w:tcW w:w="580" w:type="pct"/>
            <w:vMerge w:val="restart"/>
            <w:shd w:val="clear" w:color="auto" w:fill="C6D9F1"/>
          </w:tcPr>
          <w:p w:rsidR="003437BC" w:rsidRPr="00465F07" w:rsidRDefault="003437BC" w:rsidP="002645E9">
            <w:pPr>
              <w:jc w:val="center"/>
              <w:rPr>
                <w:rFonts w:ascii="Arial" w:hAnsi="Arial" w:cs="Arial"/>
                <w:b/>
                <w:color w:val="000000"/>
              </w:rPr>
            </w:pPr>
            <w:r>
              <w:rPr>
                <w:rFonts w:ascii="Arial" w:hAnsi="Arial" w:cs="Arial"/>
                <w:b/>
                <w:color w:val="000000"/>
              </w:rPr>
              <w:t>2</w:t>
            </w:r>
            <w:r w:rsidRPr="00BA460E">
              <w:rPr>
                <w:rFonts w:ascii="Arial" w:hAnsi="Arial" w:cs="Arial"/>
                <w:b/>
                <w:color w:val="000000"/>
                <w:vertAlign w:val="superscript"/>
              </w:rPr>
              <w:t>nd</w:t>
            </w:r>
            <w:r>
              <w:rPr>
                <w:rFonts w:ascii="Arial" w:hAnsi="Arial" w:cs="Arial"/>
                <w:b/>
                <w:color w:val="000000"/>
              </w:rPr>
              <w:t xml:space="preserve"> round Mod 6&amp;7 ASHA training </w:t>
            </w:r>
          </w:p>
        </w:tc>
      </w:tr>
      <w:tr w:rsidR="003437BC" w:rsidRPr="00465F07" w:rsidTr="002645E9">
        <w:trPr>
          <w:trHeight w:val="1385"/>
        </w:trPr>
        <w:tc>
          <w:tcPr>
            <w:tcW w:w="589" w:type="pct"/>
            <w:vMerge/>
          </w:tcPr>
          <w:p w:rsidR="003437BC" w:rsidRPr="00465F07" w:rsidRDefault="003437BC" w:rsidP="002645E9">
            <w:pPr>
              <w:jc w:val="both"/>
              <w:rPr>
                <w:rFonts w:ascii="Arial" w:hAnsi="Arial" w:cs="Arial"/>
                <w:color w:val="000000"/>
              </w:rPr>
            </w:pPr>
          </w:p>
        </w:tc>
        <w:tc>
          <w:tcPr>
            <w:tcW w:w="475" w:type="pct"/>
            <w:gridSpan w:val="3"/>
            <w:vMerge/>
          </w:tcPr>
          <w:p w:rsidR="003437BC" w:rsidRPr="00465F07" w:rsidRDefault="003437BC" w:rsidP="002645E9">
            <w:pPr>
              <w:jc w:val="both"/>
              <w:rPr>
                <w:rFonts w:ascii="Arial" w:hAnsi="Arial" w:cs="Arial"/>
                <w:color w:val="000000"/>
              </w:rPr>
            </w:pPr>
          </w:p>
        </w:tc>
        <w:tc>
          <w:tcPr>
            <w:tcW w:w="428" w:type="pct"/>
            <w:vMerge/>
          </w:tcPr>
          <w:p w:rsidR="003437BC" w:rsidRPr="00465F07" w:rsidRDefault="003437BC" w:rsidP="002645E9">
            <w:pPr>
              <w:jc w:val="both"/>
              <w:rPr>
                <w:rFonts w:ascii="Arial" w:hAnsi="Arial" w:cs="Arial"/>
                <w:color w:val="000000"/>
              </w:rPr>
            </w:pPr>
          </w:p>
        </w:tc>
        <w:tc>
          <w:tcPr>
            <w:tcW w:w="356" w:type="pct"/>
            <w:shd w:val="clear" w:color="auto" w:fill="C6D9F1"/>
          </w:tcPr>
          <w:p w:rsidR="003437BC" w:rsidRPr="00465F07" w:rsidRDefault="003437BC" w:rsidP="002645E9">
            <w:pPr>
              <w:jc w:val="both"/>
              <w:rPr>
                <w:rFonts w:ascii="Arial" w:hAnsi="Arial" w:cs="Arial"/>
                <w:color w:val="000000"/>
              </w:rPr>
            </w:pPr>
            <w:r w:rsidRPr="00465F07">
              <w:rPr>
                <w:rFonts w:ascii="Arial" w:hAnsi="Arial" w:cs="Arial"/>
                <w:color w:val="000000"/>
              </w:rPr>
              <w:t xml:space="preserve">Mod-1 </w:t>
            </w:r>
          </w:p>
        </w:tc>
        <w:tc>
          <w:tcPr>
            <w:tcW w:w="368" w:type="pct"/>
            <w:shd w:val="clear" w:color="auto" w:fill="C6D9F1"/>
          </w:tcPr>
          <w:p w:rsidR="003437BC" w:rsidRPr="00465F07" w:rsidRDefault="003437BC" w:rsidP="002645E9">
            <w:pPr>
              <w:jc w:val="both"/>
              <w:rPr>
                <w:rFonts w:ascii="Arial" w:hAnsi="Arial" w:cs="Arial"/>
                <w:color w:val="000000"/>
              </w:rPr>
            </w:pPr>
            <w:r w:rsidRPr="00465F07">
              <w:rPr>
                <w:rFonts w:ascii="Arial" w:hAnsi="Arial" w:cs="Arial"/>
                <w:color w:val="000000"/>
              </w:rPr>
              <w:t xml:space="preserve">Mod-2 </w:t>
            </w:r>
          </w:p>
        </w:tc>
        <w:tc>
          <w:tcPr>
            <w:tcW w:w="366" w:type="pct"/>
            <w:shd w:val="clear" w:color="auto" w:fill="C6D9F1"/>
          </w:tcPr>
          <w:p w:rsidR="003437BC" w:rsidRPr="00465F07" w:rsidRDefault="003437BC" w:rsidP="002645E9">
            <w:pPr>
              <w:jc w:val="both"/>
              <w:rPr>
                <w:rFonts w:ascii="Arial" w:hAnsi="Arial" w:cs="Arial"/>
                <w:color w:val="000000"/>
              </w:rPr>
            </w:pPr>
            <w:r w:rsidRPr="00465F07">
              <w:rPr>
                <w:rFonts w:ascii="Arial" w:hAnsi="Arial" w:cs="Arial"/>
                <w:color w:val="000000"/>
              </w:rPr>
              <w:t>Mod-3</w:t>
            </w:r>
          </w:p>
        </w:tc>
        <w:tc>
          <w:tcPr>
            <w:tcW w:w="368" w:type="pct"/>
            <w:gridSpan w:val="2"/>
            <w:shd w:val="clear" w:color="auto" w:fill="C6D9F1"/>
          </w:tcPr>
          <w:p w:rsidR="003437BC" w:rsidRPr="00465F07" w:rsidRDefault="003437BC" w:rsidP="002645E9">
            <w:pPr>
              <w:jc w:val="both"/>
              <w:rPr>
                <w:rFonts w:ascii="Arial" w:hAnsi="Arial" w:cs="Arial"/>
                <w:color w:val="000000"/>
              </w:rPr>
            </w:pPr>
            <w:r w:rsidRPr="00465F07">
              <w:rPr>
                <w:rFonts w:ascii="Arial" w:hAnsi="Arial" w:cs="Arial"/>
                <w:color w:val="000000"/>
              </w:rPr>
              <w:t>Mod-4</w:t>
            </w:r>
          </w:p>
        </w:tc>
        <w:tc>
          <w:tcPr>
            <w:tcW w:w="371" w:type="pct"/>
            <w:gridSpan w:val="2"/>
            <w:shd w:val="clear" w:color="auto" w:fill="C6D9F1"/>
          </w:tcPr>
          <w:p w:rsidR="003437BC" w:rsidRPr="00465F07" w:rsidRDefault="003437BC" w:rsidP="002645E9">
            <w:pPr>
              <w:jc w:val="both"/>
              <w:rPr>
                <w:rFonts w:ascii="Arial" w:hAnsi="Arial" w:cs="Arial"/>
                <w:color w:val="000000"/>
              </w:rPr>
            </w:pPr>
            <w:r w:rsidRPr="00465F07">
              <w:rPr>
                <w:rFonts w:ascii="Arial" w:hAnsi="Arial" w:cs="Arial"/>
                <w:color w:val="000000"/>
              </w:rPr>
              <w:t>Mod5</w:t>
            </w:r>
          </w:p>
        </w:tc>
        <w:tc>
          <w:tcPr>
            <w:tcW w:w="652" w:type="pct"/>
            <w:gridSpan w:val="2"/>
            <w:shd w:val="clear" w:color="auto" w:fill="C6D9F1"/>
          </w:tcPr>
          <w:p w:rsidR="003437BC" w:rsidRPr="00465F07" w:rsidRDefault="003437BC" w:rsidP="002645E9">
            <w:pPr>
              <w:jc w:val="both"/>
              <w:rPr>
                <w:rFonts w:ascii="Arial" w:hAnsi="Arial" w:cs="Arial"/>
                <w:color w:val="000000"/>
              </w:rPr>
            </w:pPr>
            <w:r w:rsidRPr="00465F07">
              <w:rPr>
                <w:rFonts w:ascii="Arial" w:hAnsi="Arial" w:cs="Arial"/>
                <w:color w:val="000000"/>
              </w:rPr>
              <w:t>Mod 6</w:t>
            </w:r>
            <w:r>
              <w:rPr>
                <w:rFonts w:ascii="Arial" w:hAnsi="Arial" w:cs="Arial"/>
                <w:color w:val="000000"/>
              </w:rPr>
              <w:t xml:space="preserve">&amp;7 </w:t>
            </w:r>
            <w:r w:rsidRPr="00465F07">
              <w:rPr>
                <w:rFonts w:ascii="Arial" w:hAnsi="Arial" w:cs="Arial"/>
                <w:color w:val="000000"/>
              </w:rPr>
              <w:t xml:space="preserve"> (1</w:t>
            </w:r>
            <w:r w:rsidRPr="00465F07">
              <w:rPr>
                <w:rFonts w:ascii="Arial" w:hAnsi="Arial" w:cs="Arial"/>
                <w:color w:val="000000"/>
                <w:vertAlign w:val="superscript"/>
              </w:rPr>
              <w:t>st</w:t>
            </w:r>
            <w:r>
              <w:rPr>
                <w:rFonts w:ascii="Arial" w:hAnsi="Arial" w:cs="Arial"/>
                <w:color w:val="000000"/>
              </w:rPr>
              <w:t xml:space="preserve"> round and refresher training)</w:t>
            </w:r>
          </w:p>
        </w:tc>
        <w:tc>
          <w:tcPr>
            <w:tcW w:w="447" w:type="pct"/>
            <w:gridSpan w:val="2"/>
            <w:vMerge/>
          </w:tcPr>
          <w:p w:rsidR="003437BC" w:rsidRPr="00465F07" w:rsidRDefault="003437BC" w:rsidP="002645E9">
            <w:pPr>
              <w:jc w:val="both"/>
              <w:rPr>
                <w:rFonts w:ascii="Arial" w:hAnsi="Arial" w:cs="Arial"/>
                <w:color w:val="000000"/>
              </w:rPr>
            </w:pPr>
          </w:p>
        </w:tc>
        <w:tc>
          <w:tcPr>
            <w:tcW w:w="580" w:type="pct"/>
            <w:vMerge/>
          </w:tcPr>
          <w:p w:rsidR="003437BC" w:rsidRPr="00465F07" w:rsidRDefault="003437BC" w:rsidP="002645E9">
            <w:pPr>
              <w:jc w:val="both"/>
              <w:rPr>
                <w:rFonts w:ascii="Arial" w:hAnsi="Arial" w:cs="Arial"/>
                <w:color w:val="000000"/>
              </w:rPr>
            </w:pPr>
          </w:p>
        </w:tc>
      </w:tr>
      <w:tr w:rsidR="003437BC" w:rsidRPr="00465F07" w:rsidTr="002645E9">
        <w:trPr>
          <w:trHeight w:val="263"/>
        </w:trPr>
        <w:tc>
          <w:tcPr>
            <w:tcW w:w="589" w:type="pct"/>
            <w:vAlign w:val="center"/>
          </w:tcPr>
          <w:p w:rsidR="003437BC" w:rsidRPr="00FA3768" w:rsidRDefault="003437BC" w:rsidP="002645E9">
            <w:pPr>
              <w:pStyle w:val="ListParagraph"/>
              <w:ind w:left="0"/>
              <w:jc w:val="center"/>
              <w:rPr>
                <w:color w:val="000000"/>
              </w:rPr>
            </w:pPr>
            <w:r w:rsidRPr="00FA3768">
              <w:rPr>
                <w:color w:val="000000"/>
              </w:rPr>
              <w:t>Aizawl E</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290" w:type="pct"/>
            <w:vMerge w:val="restart"/>
            <w:shd w:val="clear" w:color="auto" w:fill="A6A6A6" w:themeFill="background1" w:themeFillShade="A6"/>
            <w:vAlign w:val="center"/>
          </w:tcPr>
          <w:p w:rsidR="003437BC" w:rsidRPr="00465F07" w:rsidRDefault="003437BC" w:rsidP="002645E9">
            <w:pPr>
              <w:ind w:right="113"/>
              <w:jc w:val="center"/>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124</w:t>
            </w:r>
          </w:p>
        </w:tc>
        <w:tc>
          <w:tcPr>
            <w:tcW w:w="580" w:type="pct"/>
          </w:tcPr>
          <w:p w:rsidR="003437BC" w:rsidRPr="00465F07" w:rsidRDefault="003437BC" w:rsidP="002645E9">
            <w:pPr>
              <w:jc w:val="center"/>
              <w:rPr>
                <w:rFonts w:ascii="Arial" w:hAnsi="Arial" w:cs="Arial"/>
                <w:color w:val="000000"/>
              </w:rPr>
            </w:pPr>
            <w:r>
              <w:rPr>
                <w:rFonts w:ascii="Arial" w:hAnsi="Arial" w:cs="Arial"/>
                <w:color w:val="000000"/>
              </w:rPr>
              <w:t>completed</w:t>
            </w:r>
          </w:p>
        </w:tc>
      </w:tr>
      <w:tr w:rsidR="003437BC" w:rsidRPr="00465F07" w:rsidTr="002645E9">
        <w:trPr>
          <w:trHeight w:val="278"/>
        </w:trPr>
        <w:tc>
          <w:tcPr>
            <w:tcW w:w="589" w:type="pct"/>
            <w:vAlign w:val="center"/>
          </w:tcPr>
          <w:p w:rsidR="003437BC" w:rsidRPr="00FA3768" w:rsidRDefault="003437BC" w:rsidP="002645E9">
            <w:pPr>
              <w:pStyle w:val="ListParagraph"/>
              <w:ind w:left="0"/>
              <w:jc w:val="center"/>
              <w:rPr>
                <w:color w:val="000000"/>
              </w:rPr>
            </w:pPr>
            <w:r w:rsidRPr="00FA3768">
              <w:rPr>
                <w:color w:val="000000"/>
              </w:rPr>
              <w:t>Aizawl W</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119</w:t>
            </w:r>
          </w:p>
        </w:tc>
        <w:tc>
          <w:tcPr>
            <w:tcW w:w="580" w:type="pct"/>
          </w:tcPr>
          <w:p w:rsidR="003437BC" w:rsidRDefault="003437BC" w:rsidP="002645E9">
            <w:r w:rsidRPr="00C41589">
              <w:rPr>
                <w:rFonts w:ascii="Arial" w:hAnsi="Arial" w:cs="Arial"/>
                <w:color w:val="000000"/>
              </w:rPr>
              <w:t>completed</w:t>
            </w:r>
          </w:p>
        </w:tc>
      </w:tr>
      <w:tr w:rsidR="003437BC" w:rsidRPr="00465F07" w:rsidTr="002645E9">
        <w:trPr>
          <w:trHeight w:val="278"/>
        </w:trPr>
        <w:tc>
          <w:tcPr>
            <w:tcW w:w="589" w:type="pct"/>
            <w:vAlign w:val="center"/>
          </w:tcPr>
          <w:p w:rsidR="003437BC" w:rsidRPr="00FA3768" w:rsidRDefault="003437BC" w:rsidP="002645E9">
            <w:pPr>
              <w:pStyle w:val="ListParagraph"/>
              <w:ind w:left="0"/>
              <w:jc w:val="center"/>
              <w:rPr>
                <w:color w:val="000000"/>
              </w:rPr>
            </w:pPr>
            <w:r w:rsidRPr="00FA3768">
              <w:rPr>
                <w:color w:val="000000"/>
              </w:rPr>
              <w:t>Kolasib</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75</w:t>
            </w:r>
          </w:p>
        </w:tc>
        <w:tc>
          <w:tcPr>
            <w:tcW w:w="580" w:type="pct"/>
          </w:tcPr>
          <w:p w:rsidR="003437BC" w:rsidRDefault="003437BC" w:rsidP="002645E9">
            <w:r w:rsidRPr="00C41589">
              <w:rPr>
                <w:rFonts w:ascii="Arial" w:hAnsi="Arial" w:cs="Arial"/>
                <w:color w:val="000000"/>
              </w:rPr>
              <w:t>completed</w:t>
            </w:r>
          </w:p>
        </w:tc>
      </w:tr>
      <w:tr w:rsidR="003437BC" w:rsidRPr="00465F07" w:rsidTr="002645E9">
        <w:trPr>
          <w:trHeight w:val="278"/>
        </w:trPr>
        <w:tc>
          <w:tcPr>
            <w:tcW w:w="589" w:type="pct"/>
            <w:vAlign w:val="center"/>
          </w:tcPr>
          <w:p w:rsidR="003437BC" w:rsidRPr="00FA3768" w:rsidRDefault="003437BC" w:rsidP="002645E9">
            <w:pPr>
              <w:pStyle w:val="ListParagraph"/>
              <w:ind w:left="0"/>
              <w:jc w:val="center"/>
              <w:rPr>
                <w:color w:val="000000"/>
              </w:rPr>
            </w:pPr>
            <w:r w:rsidRPr="00FA3768">
              <w:rPr>
                <w:color w:val="000000"/>
              </w:rPr>
              <w:t>Mamit</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62</w:t>
            </w:r>
          </w:p>
        </w:tc>
        <w:tc>
          <w:tcPr>
            <w:tcW w:w="580" w:type="pct"/>
          </w:tcPr>
          <w:p w:rsidR="003437BC" w:rsidRDefault="003437BC" w:rsidP="002645E9">
            <w:r w:rsidRPr="009138FE">
              <w:rPr>
                <w:rFonts w:ascii="Arial" w:hAnsi="Arial" w:cs="Arial"/>
                <w:color w:val="000000"/>
              </w:rPr>
              <w:t>completed</w:t>
            </w:r>
          </w:p>
        </w:tc>
      </w:tr>
      <w:tr w:rsidR="003437BC" w:rsidRPr="00465F07" w:rsidTr="002645E9">
        <w:trPr>
          <w:trHeight w:val="263"/>
        </w:trPr>
        <w:tc>
          <w:tcPr>
            <w:tcW w:w="589" w:type="pct"/>
            <w:vAlign w:val="center"/>
          </w:tcPr>
          <w:p w:rsidR="003437BC" w:rsidRPr="00FA3768" w:rsidRDefault="003437BC" w:rsidP="002645E9">
            <w:pPr>
              <w:pStyle w:val="ListParagraph"/>
              <w:ind w:left="0"/>
              <w:jc w:val="center"/>
              <w:rPr>
                <w:color w:val="000000"/>
              </w:rPr>
            </w:pPr>
            <w:r w:rsidRPr="00FA3768">
              <w:rPr>
                <w:color w:val="000000"/>
              </w:rPr>
              <w:t>Serchhip</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54</w:t>
            </w:r>
          </w:p>
        </w:tc>
        <w:tc>
          <w:tcPr>
            <w:tcW w:w="580" w:type="pct"/>
          </w:tcPr>
          <w:p w:rsidR="003437BC" w:rsidRDefault="003437BC" w:rsidP="002645E9">
            <w:r w:rsidRPr="009138FE">
              <w:rPr>
                <w:rFonts w:ascii="Arial" w:hAnsi="Arial" w:cs="Arial"/>
                <w:color w:val="000000"/>
              </w:rPr>
              <w:t>completed</w:t>
            </w:r>
          </w:p>
        </w:tc>
      </w:tr>
      <w:tr w:rsidR="003437BC" w:rsidRPr="00465F07" w:rsidTr="002645E9">
        <w:trPr>
          <w:trHeight w:val="278"/>
        </w:trPr>
        <w:tc>
          <w:tcPr>
            <w:tcW w:w="589" w:type="pct"/>
            <w:vAlign w:val="center"/>
          </w:tcPr>
          <w:p w:rsidR="003437BC" w:rsidRPr="00FA3768" w:rsidRDefault="003437BC" w:rsidP="002645E9">
            <w:pPr>
              <w:pStyle w:val="ListParagraph"/>
              <w:ind w:left="0"/>
              <w:jc w:val="center"/>
              <w:rPr>
                <w:color w:val="000000"/>
              </w:rPr>
            </w:pPr>
            <w:r w:rsidRPr="00FA3768">
              <w:rPr>
                <w:color w:val="000000"/>
              </w:rPr>
              <w:t>Champhai</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122</w:t>
            </w:r>
          </w:p>
        </w:tc>
        <w:tc>
          <w:tcPr>
            <w:tcW w:w="580" w:type="pct"/>
          </w:tcPr>
          <w:p w:rsidR="003437BC" w:rsidRDefault="003437BC" w:rsidP="002645E9">
            <w:r w:rsidRPr="009138FE">
              <w:rPr>
                <w:rFonts w:ascii="Arial" w:hAnsi="Arial" w:cs="Arial"/>
                <w:color w:val="000000"/>
              </w:rPr>
              <w:t>completed</w:t>
            </w:r>
          </w:p>
        </w:tc>
      </w:tr>
      <w:tr w:rsidR="003437BC" w:rsidRPr="00465F07" w:rsidTr="002645E9">
        <w:trPr>
          <w:trHeight w:val="278"/>
        </w:trPr>
        <w:tc>
          <w:tcPr>
            <w:tcW w:w="589" w:type="pct"/>
            <w:vAlign w:val="center"/>
          </w:tcPr>
          <w:p w:rsidR="003437BC" w:rsidRPr="00FA3768" w:rsidRDefault="003437BC" w:rsidP="002645E9">
            <w:pPr>
              <w:pStyle w:val="ListParagraph"/>
              <w:ind w:left="0"/>
              <w:jc w:val="center"/>
              <w:rPr>
                <w:color w:val="000000"/>
              </w:rPr>
            </w:pPr>
            <w:r w:rsidRPr="00FA3768">
              <w:rPr>
                <w:color w:val="000000"/>
              </w:rPr>
              <w:t>Lunglei</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186</w:t>
            </w:r>
          </w:p>
        </w:tc>
        <w:tc>
          <w:tcPr>
            <w:tcW w:w="580" w:type="pct"/>
          </w:tcPr>
          <w:p w:rsidR="003437BC" w:rsidRDefault="003437BC" w:rsidP="002645E9">
            <w:r w:rsidRPr="009138FE">
              <w:rPr>
                <w:rFonts w:ascii="Arial" w:hAnsi="Arial" w:cs="Arial"/>
                <w:color w:val="000000"/>
              </w:rPr>
              <w:t>completed</w:t>
            </w:r>
          </w:p>
        </w:tc>
      </w:tr>
      <w:tr w:rsidR="003437BC" w:rsidRPr="00465F07" w:rsidTr="002645E9">
        <w:trPr>
          <w:trHeight w:val="278"/>
        </w:trPr>
        <w:tc>
          <w:tcPr>
            <w:tcW w:w="589" w:type="pct"/>
            <w:vAlign w:val="center"/>
          </w:tcPr>
          <w:p w:rsidR="003437BC" w:rsidRPr="00FA3768" w:rsidRDefault="003437BC" w:rsidP="002645E9">
            <w:pPr>
              <w:pStyle w:val="ListParagraph"/>
              <w:ind w:left="0"/>
              <w:jc w:val="center"/>
              <w:rPr>
                <w:color w:val="000000"/>
              </w:rPr>
            </w:pPr>
            <w:r w:rsidRPr="00FA3768">
              <w:rPr>
                <w:color w:val="000000"/>
              </w:rPr>
              <w:t>Lawngtlai</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174</w:t>
            </w:r>
          </w:p>
        </w:tc>
        <w:tc>
          <w:tcPr>
            <w:tcW w:w="580" w:type="pct"/>
          </w:tcPr>
          <w:p w:rsidR="003437BC" w:rsidRDefault="003437BC" w:rsidP="002645E9">
            <w:r w:rsidRPr="009138FE">
              <w:rPr>
                <w:rFonts w:ascii="Arial" w:hAnsi="Arial" w:cs="Arial"/>
                <w:color w:val="000000"/>
              </w:rPr>
              <w:t>completed</w:t>
            </w:r>
          </w:p>
        </w:tc>
      </w:tr>
      <w:tr w:rsidR="003437BC" w:rsidRPr="00465F07" w:rsidTr="002645E9">
        <w:trPr>
          <w:trHeight w:val="278"/>
        </w:trPr>
        <w:tc>
          <w:tcPr>
            <w:tcW w:w="589" w:type="pct"/>
            <w:vAlign w:val="center"/>
          </w:tcPr>
          <w:p w:rsidR="003437BC" w:rsidRPr="00FA3768" w:rsidRDefault="003437BC" w:rsidP="002645E9">
            <w:pPr>
              <w:pStyle w:val="ListParagraph"/>
              <w:ind w:left="0"/>
              <w:jc w:val="center"/>
              <w:rPr>
                <w:color w:val="000000"/>
              </w:rPr>
            </w:pPr>
            <w:r w:rsidRPr="00FA3768">
              <w:rPr>
                <w:color w:val="000000"/>
              </w:rPr>
              <w:t>Saiha</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71</w:t>
            </w:r>
          </w:p>
        </w:tc>
        <w:tc>
          <w:tcPr>
            <w:tcW w:w="580" w:type="pct"/>
          </w:tcPr>
          <w:p w:rsidR="003437BC" w:rsidRDefault="003437BC" w:rsidP="002645E9">
            <w:r w:rsidRPr="009138FE">
              <w:rPr>
                <w:rFonts w:ascii="Arial" w:hAnsi="Arial" w:cs="Arial"/>
                <w:color w:val="000000"/>
              </w:rPr>
              <w:t>completed</w:t>
            </w:r>
          </w:p>
        </w:tc>
      </w:tr>
      <w:tr w:rsidR="003437BC" w:rsidRPr="00465F07" w:rsidTr="002645E9">
        <w:trPr>
          <w:trHeight w:val="278"/>
        </w:trPr>
        <w:tc>
          <w:tcPr>
            <w:tcW w:w="589" w:type="pct"/>
            <w:vAlign w:val="center"/>
          </w:tcPr>
          <w:p w:rsidR="003437BC" w:rsidRPr="00FA3768" w:rsidRDefault="003437BC" w:rsidP="002645E9">
            <w:pPr>
              <w:pStyle w:val="ListParagraph"/>
              <w:ind w:left="0"/>
              <w:jc w:val="center"/>
              <w:rPr>
                <w:color w:val="000000"/>
              </w:rPr>
            </w:pPr>
            <w:r w:rsidRPr="00FA3768">
              <w:rPr>
                <w:color w:val="000000"/>
              </w:rPr>
              <w:t>TOTAL</w:t>
            </w:r>
          </w:p>
        </w:tc>
        <w:tc>
          <w:tcPr>
            <w:tcW w:w="475" w:type="pct"/>
            <w:gridSpan w:val="3"/>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42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35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368"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366"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368"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371"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290" w:type="pct"/>
            <w:vMerge/>
            <w:shd w:val="clear" w:color="auto" w:fill="A6A6A6" w:themeFill="background1" w:themeFillShade="A6"/>
            <w:vAlign w:val="center"/>
          </w:tcPr>
          <w:p w:rsidR="003437BC" w:rsidRPr="00465F07" w:rsidRDefault="003437BC" w:rsidP="002645E9">
            <w:pPr>
              <w:jc w:val="both"/>
              <w:rPr>
                <w:rFonts w:ascii="Arial" w:hAnsi="Arial" w:cs="Arial"/>
                <w:color w:val="000000"/>
              </w:rPr>
            </w:pPr>
          </w:p>
        </w:tc>
        <w:tc>
          <w:tcPr>
            <w:tcW w:w="362" w:type="pct"/>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447" w:type="pct"/>
            <w:gridSpan w:val="2"/>
            <w:vAlign w:val="center"/>
          </w:tcPr>
          <w:p w:rsidR="003437BC" w:rsidRPr="00465F07" w:rsidRDefault="003437BC" w:rsidP="002645E9">
            <w:pPr>
              <w:jc w:val="center"/>
              <w:rPr>
                <w:rFonts w:ascii="Arial" w:hAnsi="Arial" w:cs="Arial"/>
                <w:color w:val="000000"/>
              </w:rPr>
            </w:pPr>
            <w:r w:rsidRPr="00465F07">
              <w:rPr>
                <w:rFonts w:ascii="Arial" w:hAnsi="Arial" w:cs="Arial"/>
                <w:color w:val="000000"/>
              </w:rPr>
              <w:t>987</w:t>
            </w:r>
          </w:p>
        </w:tc>
        <w:tc>
          <w:tcPr>
            <w:tcW w:w="580" w:type="pct"/>
          </w:tcPr>
          <w:p w:rsidR="003437BC" w:rsidRPr="00465F07" w:rsidRDefault="003437BC" w:rsidP="002645E9">
            <w:pPr>
              <w:jc w:val="center"/>
              <w:rPr>
                <w:rFonts w:ascii="Arial" w:hAnsi="Arial" w:cs="Arial"/>
                <w:color w:val="000000"/>
              </w:rPr>
            </w:pP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5000" w:type="pct"/>
            <w:gridSpan w:val="17"/>
            <w:tcBorders>
              <w:top w:val="nil"/>
              <w:left w:val="nil"/>
              <w:bottom w:val="nil"/>
              <w:right w:val="nil"/>
            </w:tcBorders>
            <w:noWrap/>
            <w:vAlign w:val="bottom"/>
          </w:tcPr>
          <w:p w:rsidR="003437BC" w:rsidRDefault="003437BC" w:rsidP="002645E9">
            <w:pPr>
              <w:spacing w:after="0" w:line="240" w:lineRule="auto"/>
              <w:rPr>
                <w:rFonts w:cs="Calibri"/>
                <w:b/>
                <w:bCs/>
                <w:color w:val="000000"/>
                <w:sz w:val="24"/>
                <w:szCs w:val="24"/>
                <w:u w:val="single"/>
                <w:lang w:val="en-IN" w:eastAsia="en-IN"/>
              </w:rPr>
            </w:pPr>
            <w:r>
              <w:rPr>
                <w:rFonts w:cs="Calibri"/>
                <w:b/>
                <w:bCs/>
                <w:color w:val="000000"/>
                <w:sz w:val="24"/>
                <w:szCs w:val="24"/>
                <w:lang w:val="en-IN" w:eastAsia="en-IN"/>
              </w:rPr>
              <w:lastRenderedPageBreak/>
              <w:t xml:space="preserve">B1.1.5.1/ B1.1.5.2/ B1.1.5.3 </w:t>
            </w:r>
            <w:r w:rsidRPr="0071116E">
              <w:rPr>
                <w:rFonts w:cs="Calibri"/>
                <w:b/>
                <w:bCs/>
                <w:color w:val="000000"/>
                <w:sz w:val="24"/>
                <w:szCs w:val="24"/>
                <w:u w:val="single"/>
                <w:lang w:val="en-IN" w:eastAsia="en-IN"/>
              </w:rPr>
              <w:t>HONORARIUM FOR EXISTING DISTRICT ASHA CO</w:t>
            </w:r>
            <w:r>
              <w:rPr>
                <w:rFonts w:cs="Calibri"/>
                <w:b/>
                <w:bCs/>
                <w:color w:val="000000"/>
                <w:sz w:val="24"/>
                <w:szCs w:val="24"/>
                <w:u w:val="single"/>
                <w:lang w:val="en-IN" w:eastAsia="en-IN"/>
              </w:rPr>
              <w:t>ORDINATORS AND ASHA MOBILISERS</w:t>
            </w:r>
            <w:r>
              <w:rPr>
                <w:rFonts w:cs="Calibri"/>
                <w:b/>
                <w:bCs/>
                <w:color w:val="000000"/>
                <w:sz w:val="24"/>
                <w:szCs w:val="24"/>
                <w:lang w:val="en-IN" w:eastAsia="en-IN"/>
              </w:rPr>
              <w:t xml:space="preserve">, </w:t>
            </w:r>
            <w:r>
              <w:rPr>
                <w:rFonts w:cs="Calibri"/>
                <w:b/>
                <w:bCs/>
                <w:color w:val="000000"/>
                <w:sz w:val="24"/>
                <w:szCs w:val="24"/>
                <w:u w:val="single"/>
                <w:lang w:val="en-IN" w:eastAsia="en-IN"/>
              </w:rPr>
              <w:t>NEW SELECTION OF STATE ASHA COORDINATOR AND ASHA MOBILISERS AT 13 MAIN CENTRES AND 1 SDH :</w:t>
            </w:r>
          </w:p>
          <w:p w:rsidR="003437BC" w:rsidRDefault="003437BC" w:rsidP="002645E9">
            <w:pPr>
              <w:spacing w:after="0" w:line="240" w:lineRule="auto"/>
              <w:rPr>
                <w:rFonts w:cs="Calibri"/>
                <w:b/>
                <w:bCs/>
                <w:color w:val="000000"/>
                <w:sz w:val="24"/>
                <w:szCs w:val="24"/>
                <w:u w:val="single"/>
                <w:lang w:val="en-IN" w:eastAsia="en-IN"/>
              </w:rPr>
            </w:pPr>
          </w:p>
          <w:p w:rsidR="003437BC" w:rsidRDefault="003437BC" w:rsidP="002645E9">
            <w:pPr>
              <w:spacing w:after="0" w:line="240" w:lineRule="auto"/>
              <w:rPr>
                <w:rFonts w:cs="Calibri"/>
                <w:bCs/>
                <w:color w:val="000000"/>
                <w:sz w:val="24"/>
                <w:szCs w:val="24"/>
                <w:lang w:val="en-IN" w:eastAsia="en-IN"/>
              </w:rPr>
            </w:pPr>
            <w:r>
              <w:rPr>
                <w:rFonts w:cs="Calibri"/>
                <w:bCs/>
                <w:color w:val="000000"/>
                <w:sz w:val="24"/>
                <w:szCs w:val="24"/>
                <w:lang w:val="en-IN" w:eastAsia="en-IN"/>
              </w:rPr>
              <w:t>No of post : 1 State ASHA Coordinator and 14 ASHA Mobilisers</w:t>
            </w:r>
          </w:p>
          <w:p w:rsidR="003437BC" w:rsidRDefault="003437BC" w:rsidP="002645E9">
            <w:pPr>
              <w:spacing w:after="0" w:line="240" w:lineRule="auto"/>
              <w:rPr>
                <w:rFonts w:cs="Calibri"/>
                <w:bCs/>
                <w:color w:val="000000"/>
                <w:sz w:val="24"/>
                <w:szCs w:val="24"/>
                <w:lang w:val="en-IN" w:eastAsia="en-IN"/>
              </w:rPr>
            </w:pPr>
          </w:p>
          <w:p w:rsidR="003437BC" w:rsidRDefault="003437BC" w:rsidP="002645E9">
            <w:pPr>
              <w:spacing w:after="0" w:line="240" w:lineRule="auto"/>
              <w:rPr>
                <w:rFonts w:cs="Calibri"/>
                <w:bCs/>
                <w:color w:val="000000"/>
                <w:sz w:val="24"/>
                <w:szCs w:val="24"/>
                <w:lang w:val="en-IN" w:eastAsia="en-IN"/>
              </w:rPr>
            </w:pPr>
            <w:r>
              <w:rPr>
                <w:rFonts w:cs="Calibri"/>
                <w:bCs/>
                <w:color w:val="000000"/>
                <w:sz w:val="24"/>
                <w:szCs w:val="24"/>
                <w:lang w:val="en-IN" w:eastAsia="en-IN"/>
              </w:rPr>
              <w:t>Place of Posting : State ASHA Coordinator @ NRHM, SPMSU Section, Directorate of Health Services and 13 main centres + 1 main centres (SDH)</w:t>
            </w:r>
          </w:p>
          <w:p w:rsidR="003437BC" w:rsidRPr="00121797" w:rsidRDefault="003437BC" w:rsidP="002645E9">
            <w:pPr>
              <w:jc w:val="both"/>
              <w:rPr>
                <w:rFonts w:ascii="Arial" w:hAnsi="Arial" w:cs="Arial"/>
                <w:color w:val="000000"/>
              </w:rPr>
            </w:pPr>
            <w:r w:rsidRPr="00121797">
              <w:rPr>
                <w:rFonts w:ascii="Arial" w:hAnsi="Arial" w:cs="Arial"/>
                <w:color w:val="000000"/>
              </w:rPr>
              <w:t xml:space="preserve">List of main centres proposed to select ASHA Mobilisers: </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Aizawl East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Aizawl North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Aizawl West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Aizawl South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Lunglei North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Lunglei South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Zobawk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Champhai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Kolasib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Serchhip main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Mamit ma</w:t>
            </w:r>
            <w:r>
              <w:rPr>
                <w:color w:val="000000"/>
              </w:rPr>
              <w:t>i</w:t>
            </w:r>
            <w:r w:rsidRPr="00121797">
              <w:rPr>
                <w:color w:val="000000"/>
              </w:rPr>
              <w:t>n centre</w:t>
            </w:r>
          </w:p>
          <w:p w:rsidR="003437BC" w:rsidRPr="00121797" w:rsidRDefault="003437BC" w:rsidP="002645E9">
            <w:pPr>
              <w:pStyle w:val="ListParagraph"/>
              <w:numPr>
                <w:ilvl w:val="0"/>
                <w:numId w:val="19"/>
              </w:numPr>
              <w:spacing w:after="0" w:line="240" w:lineRule="auto"/>
              <w:jc w:val="both"/>
              <w:rPr>
                <w:color w:val="000000"/>
              </w:rPr>
            </w:pPr>
            <w:r w:rsidRPr="00121797">
              <w:rPr>
                <w:color w:val="000000"/>
              </w:rPr>
              <w:t>Lawngtlai main centre</w:t>
            </w:r>
          </w:p>
          <w:p w:rsidR="003437BC" w:rsidRDefault="003437BC" w:rsidP="002645E9">
            <w:pPr>
              <w:pStyle w:val="ListParagraph"/>
              <w:numPr>
                <w:ilvl w:val="0"/>
                <w:numId w:val="19"/>
              </w:numPr>
              <w:spacing w:after="0" w:line="240" w:lineRule="auto"/>
              <w:jc w:val="both"/>
              <w:rPr>
                <w:color w:val="000000"/>
              </w:rPr>
            </w:pPr>
            <w:r w:rsidRPr="00121797">
              <w:rPr>
                <w:color w:val="000000"/>
              </w:rPr>
              <w:t>Saiha main centre</w:t>
            </w:r>
          </w:p>
          <w:p w:rsidR="003437BC" w:rsidRDefault="003437BC" w:rsidP="002645E9">
            <w:pPr>
              <w:pStyle w:val="ListParagraph"/>
              <w:jc w:val="both"/>
              <w:rPr>
                <w:color w:val="000000"/>
              </w:rPr>
            </w:pPr>
            <w:r>
              <w:rPr>
                <w:color w:val="000000"/>
              </w:rPr>
              <w:t xml:space="preserve">and </w:t>
            </w:r>
          </w:p>
          <w:p w:rsidR="003437BC" w:rsidRPr="00121797" w:rsidRDefault="003437BC" w:rsidP="002645E9">
            <w:pPr>
              <w:pStyle w:val="ListParagraph"/>
              <w:numPr>
                <w:ilvl w:val="0"/>
                <w:numId w:val="19"/>
              </w:numPr>
              <w:spacing w:after="0" w:line="240" w:lineRule="auto"/>
              <w:jc w:val="both"/>
              <w:rPr>
                <w:color w:val="000000"/>
              </w:rPr>
            </w:pPr>
            <w:r>
              <w:rPr>
                <w:color w:val="000000"/>
              </w:rPr>
              <w:t>Tlabung SDH/main centre</w:t>
            </w:r>
          </w:p>
          <w:p w:rsidR="003437BC" w:rsidRDefault="003437BC" w:rsidP="002645E9">
            <w:pPr>
              <w:spacing w:after="0" w:line="240" w:lineRule="auto"/>
              <w:rPr>
                <w:rFonts w:cs="Calibri"/>
                <w:bCs/>
                <w:color w:val="000000"/>
                <w:sz w:val="24"/>
                <w:szCs w:val="24"/>
                <w:lang w:val="en-IN" w:eastAsia="en-IN"/>
              </w:rPr>
            </w:pPr>
          </w:p>
          <w:p w:rsidR="003437BC" w:rsidRPr="00B72551" w:rsidRDefault="003437BC" w:rsidP="002645E9">
            <w:pPr>
              <w:spacing w:after="0"/>
              <w:jc w:val="both"/>
              <w:rPr>
                <w:rFonts w:cs="Calibri"/>
                <w:bCs/>
                <w:color w:val="000000"/>
                <w:sz w:val="20"/>
                <w:szCs w:val="20"/>
                <w:lang w:val="en-IN" w:eastAsia="en-IN"/>
              </w:rPr>
            </w:pPr>
            <w:r w:rsidRPr="00B72551">
              <w:rPr>
                <w:rFonts w:ascii="Arial" w:hAnsi="Arial" w:cs="Arial"/>
                <w:color w:val="000000"/>
                <w:sz w:val="20"/>
                <w:szCs w:val="20"/>
              </w:rPr>
              <w:t>These are the centres which are located at the district capital/town area attached to DH/CMO office. The offices are functioning with health Supervisors (male &amp; female), Health workers (male &amp; female). All the achievements reports are collected from various sub centres and compilation is done at the main centre office. Likewise Main centres office is functioning at Tlabung SDH as well.</w:t>
            </w:r>
          </w:p>
          <w:p w:rsidR="003437BC" w:rsidRDefault="003437BC" w:rsidP="002645E9">
            <w:pPr>
              <w:spacing w:after="0" w:line="240" w:lineRule="auto"/>
              <w:jc w:val="center"/>
              <w:rPr>
                <w:rFonts w:cs="Calibri"/>
                <w:b/>
                <w:bCs/>
                <w:color w:val="000000"/>
                <w:sz w:val="24"/>
                <w:szCs w:val="24"/>
                <w:u w:val="single"/>
                <w:lang w:val="en-IN" w:eastAsia="en-IN"/>
              </w:rPr>
            </w:pPr>
          </w:p>
          <w:tbl>
            <w:tblPr>
              <w:tblStyle w:val="TableGrid"/>
              <w:tblW w:w="0" w:type="auto"/>
              <w:tblLayout w:type="fixed"/>
              <w:tblLook w:val="04A0"/>
            </w:tblPr>
            <w:tblGrid>
              <w:gridCol w:w="1165"/>
              <w:gridCol w:w="2520"/>
              <w:gridCol w:w="1260"/>
              <w:gridCol w:w="2269"/>
              <w:gridCol w:w="1804"/>
            </w:tblGrid>
            <w:tr w:rsidR="003437BC" w:rsidRPr="00B72551" w:rsidTr="002645E9">
              <w:tc>
                <w:tcPr>
                  <w:tcW w:w="1165" w:type="dxa"/>
                </w:tcPr>
                <w:p w:rsidR="003437BC" w:rsidRPr="00B72551" w:rsidRDefault="003437BC" w:rsidP="002645E9">
                  <w:pPr>
                    <w:rPr>
                      <w:rFonts w:ascii="Arial" w:hAnsi="Arial" w:cs="Arial"/>
                      <w:b/>
                      <w:color w:val="000000"/>
                      <w:sz w:val="20"/>
                      <w:szCs w:val="20"/>
                    </w:rPr>
                  </w:pPr>
                  <w:r w:rsidRPr="00B72551">
                    <w:rPr>
                      <w:rFonts w:ascii="Arial" w:hAnsi="Arial" w:cs="Arial"/>
                      <w:b/>
                      <w:color w:val="000000"/>
                      <w:sz w:val="20"/>
                      <w:szCs w:val="20"/>
                    </w:rPr>
                    <w:t>Sl.No</w:t>
                  </w:r>
                </w:p>
              </w:tc>
              <w:tc>
                <w:tcPr>
                  <w:tcW w:w="2520" w:type="dxa"/>
                </w:tcPr>
                <w:p w:rsidR="003437BC" w:rsidRPr="00B72551" w:rsidRDefault="003437BC" w:rsidP="002645E9">
                  <w:pPr>
                    <w:rPr>
                      <w:rFonts w:ascii="Arial" w:hAnsi="Arial" w:cs="Arial"/>
                      <w:b/>
                      <w:color w:val="000000"/>
                      <w:sz w:val="20"/>
                      <w:szCs w:val="20"/>
                    </w:rPr>
                  </w:pPr>
                  <w:r w:rsidRPr="00B72551">
                    <w:rPr>
                      <w:rFonts w:ascii="Arial" w:hAnsi="Arial" w:cs="Arial"/>
                      <w:b/>
                      <w:color w:val="000000"/>
                      <w:sz w:val="20"/>
                      <w:szCs w:val="20"/>
                    </w:rPr>
                    <w:t>Particulars</w:t>
                  </w:r>
                </w:p>
              </w:tc>
              <w:tc>
                <w:tcPr>
                  <w:tcW w:w="1260" w:type="dxa"/>
                </w:tcPr>
                <w:p w:rsidR="003437BC" w:rsidRPr="00B72551" w:rsidRDefault="003437BC" w:rsidP="002645E9">
                  <w:pPr>
                    <w:rPr>
                      <w:rFonts w:ascii="Arial" w:hAnsi="Arial" w:cs="Arial"/>
                      <w:b/>
                      <w:color w:val="000000"/>
                      <w:sz w:val="20"/>
                      <w:szCs w:val="20"/>
                    </w:rPr>
                  </w:pPr>
                  <w:r w:rsidRPr="00B72551">
                    <w:rPr>
                      <w:rFonts w:ascii="Arial" w:hAnsi="Arial" w:cs="Arial"/>
                      <w:b/>
                      <w:color w:val="000000"/>
                      <w:sz w:val="20"/>
                      <w:szCs w:val="20"/>
                    </w:rPr>
                    <w:t>No. of manpower</w:t>
                  </w:r>
                </w:p>
              </w:tc>
              <w:tc>
                <w:tcPr>
                  <w:tcW w:w="2269" w:type="dxa"/>
                </w:tcPr>
                <w:p w:rsidR="003437BC" w:rsidRPr="00B72551" w:rsidRDefault="003437BC" w:rsidP="002645E9">
                  <w:pPr>
                    <w:rPr>
                      <w:rFonts w:ascii="Arial" w:hAnsi="Arial" w:cs="Arial"/>
                      <w:b/>
                      <w:color w:val="000000"/>
                      <w:sz w:val="20"/>
                      <w:szCs w:val="20"/>
                    </w:rPr>
                  </w:pPr>
                  <w:r w:rsidRPr="00B72551">
                    <w:rPr>
                      <w:rFonts w:ascii="Arial" w:hAnsi="Arial" w:cs="Arial"/>
                      <w:b/>
                      <w:color w:val="000000"/>
                      <w:sz w:val="20"/>
                      <w:szCs w:val="20"/>
                    </w:rPr>
                    <w:t>Honorarium per month</w:t>
                  </w:r>
                </w:p>
              </w:tc>
              <w:tc>
                <w:tcPr>
                  <w:tcW w:w="1804" w:type="dxa"/>
                </w:tcPr>
                <w:p w:rsidR="003437BC" w:rsidRPr="00B72551" w:rsidRDefault="003437BC" w:rsidP="002645E9">
                  <w:pPr>
                    <w:rPr>
                      <w:rFonts w:ascii="Arial" w:hAnsi="Arial" w:cs="Arial"/>
                      <w:b/>
                      <w:color w:val="000000"/>
                      <w:sz w:val="20"/>
                      <w:szCs w:val="20"/>
                    </w:rPr>
                  </w:pPr>
                  <w:r w:rsidRPr="00B72551">
                    <w:rPr>
                      <w:rFonts w:ascii="Arial" w:hAnsi="Arial" w:cs="Arial"/>
                      <w:b/>
                      <w:color w:val="000000"/>
                      <w:sz w:val="20"/>
                      <w:szCs w:val="20"/>
                    </w:rPr>
                    <w:t>Unit Cost</w:t>
                  </w:r>
                </w:p>
              </w:tc>
            </w:tr>
            <w:tr w:rsidR="003437BC" w:rsidRPr="00B72551" w:rsidTr="002645E9">
              <w:tc>
                <w:tcPr>
                  <w:tcW w:w="1165"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B1.1.5.1</w:t>
                  </w:r>
                </w:p>
              </w:tc>
              <w:tc>
                <w:tcPr>
                  <w:tcW w:w="2520"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Selection of State ASHA Coordinator</w:t>
                  </w:r>
                </w:p>
              </w:tc>
              <w:tc>
                <w:tcPr>
                  <w:tcW w:w="1260"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1</w:t>
                  </w:r>
                </w:p>
              </w:tc>
              <w:tc>
                <w:tcPr>
                  <w:tcW w:w="2269"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20,000</w:t>
                  </w:r>
                </w:p>
              </w:tc>
              <w:tc>
                <w:tcPr>
                  <w:tcW w:w="1804" w:type="dxa"/>
                </w:tcPr>
                <w:p w:rsidR="003437BC" w:rsidRDefault="003437BC" w:rsidP="002645E9">
                  <w:pPr>
                    <w:rPr>
                      <w:rFonts w:ascii="Arial" w:hAnsi="Arial" w:cs="Arial"/>
                      <w:color w:val="000000"/>
                      <w:sz w:val="20"/>
                      <w:szCs w:val="20"/>
                    </w:rPr>
                  </w:pPr>
                  <w:r w:rsidRPr="00B72551">
                    <w:rPr>
                      <w:rFonts w:ascii="Arial" w:hAnsi="Arial" w:cs="Arial"/>
                      <w:color w:val="000000"/>
                      <w:sz w:val="20"/>
                      <w:szCs w:val="20"/>
                    </w:rPr>
                    <w:t>20,000x12 = 2,40,000</w:t>
                  </w:r>
                </w:p>
                <w:p w:rsidR="003437BC" w:rsidRPr="00B72551" w:rsidRDefault="003437BC" w:rsidP="002645E9">
                  <w:pPr>
                    <w:rPr>
                      <w:rFonts w:ascii="Arial" w:hAnsi="Arial" w:cs="Arial"/>
                      <w:color w:val="000000"/>
                      <w:sz w:val="20"/>
                      <w:szCs w:val="20"/>
                    </w:rPr>
                  </w:pPr>
                </w:p>
              </w:tc>
            </w:tr>
            <w:tr w:rsidR="003437BC" w:rsidRPr="00B72551" w:rsidTr="002645E9">
              <w:trPr>
                <w:trHeight w:val="674"/>
              </w:trPr>
              <w:tc>
                <w:tcPr>
                  <w:tcW w:w="1165"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B1.1.5.2</w:t>
                  </w:r>
                </w:p>
              </w:tc>
              <w:tc>
                <w:tcPr>
                  <w:tcW w:w="2520"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Honorarium for District ASHA Coordinator</w:t>
                  </w:r>
                </w:p>
              </w:tc>
              <w:tc>
                <w:tcPr>
                  <w:tcW w:w="1260"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9</w:t>
                  </w:r>
                </w:p>
              </w:tc>
              <w:tc>
                <w:tcPr>
                  <w:tcW w:w="2269"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8000</w:t>
                  </w:r>
                </w:p>
              </w:tc>
              <w:tc>
                <w:tcPr>
                  <w:tcW w:w="1804"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8000 x 9 x 12 = 8,64,000</w:t>
                  </w:r>
                </w:p>
              </w:tc>
            </w:tr>
            <w:tr w:rsidR="003437BC" w:rsidRPr="00B72551" w:rsidTr="002645E9">
              <w:trPr>
                <w:trHeight w:val="791"/>
              </w:trPr>
              <w:tc>
                <w:tcPr>
                  <w:tcW w:w="1165"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B1.1.5.3</w:t>
                  </w:r>
                </w:p>
              </w:tc>
              <w:tc>
                <w:tcPr>
                  <w:tcW w:w="2520"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 xml:space="preserve">Honorarium for </w:t>
                  </w:r>
                  <w:r>
                    <w:rPr>
                      <w:rFonts w:ascii="Arial" w:hAnsi="Arial" w:cs="Arial"/>
                      <w:color w:val="000000"/>
                      <w:sz w:val="20"/>
                      <w:szCs w:val="20"/>
                    </w:rPr>
                    <w:t xml:space="preserve">Existing </w:t>
                  </w:r>
                  <w:r w:rsidRPr="00B72551">
                    <w:rPr>
                      <w:rFonts w:ascii="Arial" w:hAnsi="Arial" w:cs="Arial"/>
                      <w:color w:val="000000"/>
                      <w:sz w:val="20"/>
                      <w:szCs w:val="20"/>
                    </w:rPr>
                    <w:t xml:space="preserve">ASHA Mobilisers at 57 PHC, 9 CHC </w:t>
                  </w:r>
                </w:p>
              </w:tc>
              <w:tc>
                <w:tcPr>
                  <w:tcW w:w="1260"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66</w:t>
                  </w:r>
                </w:p>
              </w:tc>
              <w:tc>
                <w:tcPr>
                  <w:tcW w:w="2269"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1000 + incentives @200x15 visits = 4000</w:t>
                  </w:r>
                </w:p>
              </w:tc>
              <w:tc>
                <w:tcPr>
                  <w:tcW w:w="1804"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66x4000x12 = 31,68,000</w:t>
                  </w:r>
                </w:p>
                <w:p w:rsidR="003437BC" w:rsidRPr="00B72551" w:rsidRDefault="003437BC" w:rsidP="002645E9">
                  <w:pPr>
                    <w:rPr>
                      <w:rFonts w:ascii="Arial" w:hAnsi="Arial" w:cs="Arial"/>
                      <w:color w:val="000000"/>
                      <w:sz w:val="20"/>
                      <w:szCs w:val="20"/>
                    </w:rPr>
                  </w:pPr>
                </w:p>
                <w:p w:rsidR="003437BC" w:rsidRPr="00B72551" w:rsidRDefault="003437BC" w:rsidP="002645E9">
                  <w:pPr>
                    <w:rPr>
                      <w:rFonts w:ascii="Arial" w:hAnsi="Arial" w:cs="Arial"/>
                      <w:color w:val="000000"/>
                      <w:sz w:val="20"/>
                      <w:szCs w:val="20"/>
                    </w:rPr>
                  </w:pPr>
                </w:p>
              </w:tc>
            </w:tr>
            <w:tr w:rsidR="003437BC" w:rsidRPr="00B72551" w:rsidTr="002645E9">
              <w:tc>
                <w:tcPr>
                  <w:tcW w:w="1165" w:type="dxa"/>
                </w:tcPr>
                <w:p w:rsidR="003437BC" w:rsidRPr="00B72551" w:rsidRDefault="003437BC" w:rsidP="002645E9">
                  <w:pPr>
                    <w:rPr>
                      <w:rFonts w:ascii="Arial" w:hAnsi="Arial" w:cs="Arial"/>
                      <w:color w:val="000000"/>
                      <w:sz w:val="20"/>
                      <w:szCs w:val="20"/>
                    </w:rPr>
                  </w:pPr>
                </w:p>
              </w:tc>
              <w:tc>
                <w:tcPr>
                  <w:tcW w:w="2520"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Selection of new ASHA Mobilisers at 13 main centres and 1 SDH</w:t>
                  </w:r>
                </w:p>
              </w:tc>
              <w:tc>
                <w:tcPr>
                  <w:tcW w:w="1260"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14</w:t>
                  </w:r>
                </w:p>
              </w:tc>
              <w:tc>
                <w:tcPr>
                  <w:tcW w:w="2269"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1000 + incentives @200x15 visits = 4000</w:t>
                  </w:r>
                </w:p>
              </w:tc>
              <w:tc>
                <w:tcPr>
                  <w:tcW w:w="1804" w:type="dxa"/>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14x4000x12 = 6,72,000</w:t>
                  </w:r>
                </w:p>
                <w:p w:rsidR="003437BC" w:rsidRPr="00B72551" w:rsidRDefault="003437BC" w:rsidP="002645E9">
                  <w:pPr>
                    <w:rPr>
                      <w:rFonts w:ascii="Arial" w:hAnsi="Arial" w:cs="Arial"/>
                      <w:color w:val="000000"/>
                      <w:sz w:val="20"/>
                      <w:szCs w:val="20"/>
                    </w:rPr>
                  </w:pPr>
                </w:p>
              </w:tc>
            </w:tr>
            <w:tr w:rsidR="003437BC" w:rsidRPr="00B72551" w:rsidTr="002645E9">
              <w:tc>
                <w:tcPr>
                  <w:tcW w:w="7214" w:type="dxa"/>
                  <w:gridSpan w:val="4"/>
                </w:tcPr>
                <w:p w:rsidR="003437BC" w:rsidRPr="00B72551" w:rsidRDefault="003437BC" w:rsidP="002645E9">
                  <w:pPr>
                    <w:rPr>
                      <w:rFonts w:ascii="Arial" w:hAnsi="Arial" w:cs="Arial"/>
                      <w:color w:val="000000"/>
                      <w:sz w:val="20"/>
                      <w:szCs w:val="20"/>
                    </w:rPr>
                  </w:pPr>
                  <w:r w:rsidRPr="00B72551">
                    <w:rPr>
                      <w:rFonts w:ascii="Arial" w:hAnsi="Arial" w:cs="Arial"/>
                      <w:color w:val="000000"/>
                      <w:sz w:val="20"/>
                      <w:szCs w:val="20"/>
                    </w:rPr>
                    <w:t xml:space="preserve">                                                                                               Total</w:t>
                  </w:r>
                </w:p>
              </w:tc>
              <w:tc>
                <w:tcPr>
                  <w:tcW w:w="1804" w:type="dxa"/>
                </w:tcPr>
                <w:p w:rsidR="003437BC" w:rsidRDefault="003437BC" w:rsidP="002645E9">
                  <w:pPr>
                    <w:rPr>
                      <w:rFonts w:ascii="Arial" w:hAnsi="Arial" w:cs="Arial"/>
                      <w:color w:val="000000"/>
                      <w:sz w:val="20"/>
                      <w:szCs w:val="20"/>
                    </w:rPr>
                  </w:pPr>
                  <w:r w:rsidRPr="00B72551">
                    <w:rPr>
                      <w:rFonts w:ascii="Arial" w:hAnsi="Arial" w:cs="Arial"/>
                      <w:color w:val="000000"/>
                      <w:sz w:val="20"/>
                      <w:szCs w:val="20"/>
                    </w:rPr>
                    <w:t>Rs.49,44,000</w:t>
                  </w:r>
                </w:p>
                <w:p w:rsidR="003437BC" w:rsidRPr="00B72551" w:rsidRDefault="003437BC" w:rsidP="002645E9">
                  <w:pPr>
                    <w:rPr>
                      <w:rFonts w:ascii="Arial" w:hAnsi="Arial" w:cs="Arial"/>
                      <w:color w:val="000000"/>
                      <w:sz w:val="20"/>
                      <w:szCs w:val="20"/>
                    </w:rPr>
                  </w:pPr>
                </w:p>
              </w:tc>
            </w:tr>
          </w:tbl>
          <w:p w:rsidR="003437BC" w:rsidRDefault="003437BC" w:rsidP="002645E9">
            <w:pPr>
              <w:spacing w:after="0" w:line="240" w:lineRule="auto"/>
              <w:jc w:val="center"/>
              <w:rPr>
                <w:rFonts w:cs="Calibri"/>
                <w:b/>
                <w:bCs/>
                <w:color w:val="000000"/>
                <w:sz w:val="24"/>
                <w:szCs w:val="24"/>
                <w:u w:val="single"/>
                <w:lang w:val="en-IN" w:eastAsia="en-IN"/>
              </w:rPr>
            </w:pPr>
          </w:p>
          <w:p w:rsidR="003437BC" w:rsidRDefault="003437BC" w:rsidP="002645E9">
            <w:pPr>
              <w:jc w:val="both"/>
              <w:rPr>
                <w:rFonts w:ascii="Arial" w:hAnsi="Arial" w:cs="Arial"/>
                <w:b/>
                <w:color w:val="000000"/>
              </w:rPr>
            </w:pPr>
            <w:r w:rsidRPr="00DD09F2">
              <w:rPr>
                <w:rFonts w:ascii="Arial" w:hAnsi="Arial" w:cs="Arial"/>
                <w:b/>
                <w:color w:val="000000"/>
              </w:rPr>
              <w:t>Total budget : Rs. 49,44,000/- (Rupees forty nine lakhs and forty four thousand) only.</w:t>
            </w:r>
          </w:p>
          <w:p w:rsidR="003437BC" w:rsidRDefault="003437BC" w:rsidP="002645E9">
            <w:pPr>
              <w:jc w:val="both"/>
              <w:rPr>
                <w:rFonts w:ascii="Arial" w:hAnsi="Arial" w:cs="Arial"/>
                <w:b/>
                <w:color w:val="000000"/>
              </w:rPr>
            </w:pPr>
          </w:p>
          <w:p w:rsidR="003437BC" w:rsidRDefault="003437BC" w:rsidP="002645E9">
            <w:pPr>
              <w:spacing w:after="0" w:line="240" w:lineRule="auto"/>
              <w:jc w:val="center"/>
              <w:rPr>
                <w:rFonts w:cs="Calibri"/>
                <w:b/>
                <w:bCs/>
                <w:color w:val="000000"/>
                <w:sz w:val="24"/>
                <w:szCs w:val="24"/>
                <w:u w:val="single"/>
                <w:lang w:val="en-IN" w:eastAsia="en-IN"/>
              </w:rPr>
            </w:pPr>
            <w:r>
              <w:rPr>
                <w:rFonts w:ascii="Arial" w:hAnsi="Arial" w:cs="Arial"/>
                <w:b/>
                <w:sz w:val="20"/>
                <w:szCs w:val="20"/>
              </w:rPr>
              <w:t xml:space="preserve">B1.1.3.6.2 </w:t>
            </w:r>
            <w:r>
              <w:rPr>
                <w:rFonts w:cs="Calibri"/>
                <w:b/>
                <w:bCs/>
                <w:color w:val="000000"/>
                <w:sz w:val="24"/>
                <w:szCs w:val="24"/>
                <w:u w:val="single"/>
                <w:lang w:val="en-IN" w:eastAsia="en-IN"/>
              </w:rPr>
              <w:t>REPRINTING/TRANSLATION OF ASHA 6&amp;7 MODULE</w:t>
            </w:r>
          </w:p>
          <w:p w:rsidR="003437BC" w:rsidRDefault="003437BC" w:rsidP="002645E9">
            <w:pPr>
              <w:spacing w:after="0" w:line="240" w:lineRule="auto"/>
              <w:rPr>
                <w:rFonts w:cs="Calibri"/>
                <w:b/>
                <w:bCs/>
                <w:color w:val="000000"/>
                <w:sz w:val="24"/>
                <w:szCs w:val="24"/>
                <w:u w:val="single"/>
                <w:lang w:val="en-IN" w:eastAsia="en-IN"/>
              </w:rPr>
            </w:pPr>
          </w:p>
          <w:p w:rsidR="003437BC" w:rsidRPr="00B10277" w:rsidRDefault="003437BC" w:rsidP="002645E9">
            <w:pPr>
              <w:spacing w:after="0" w:line="240" w:lineRule="auto"/>
              <w:rPr>
                <w:rFonts w:cs="Calibri"/>
                <w:b/>
                <w:bCs/>
                <w:color w:val="000000"/>
                <w:sz w:val="24"/>
                <w:szCs w:val="24"/>
                <w:lang w:val="en-IN" w:eastAsia="en-IN"/>
              </w:rPr>
            </w:pPr>
            <w:r>
              <w:rPr>
                <w:rFonts w:cs="Calibri"/>
                <w:b/>
                <w:bCs/>
                <w:color w:val="000000"/>
                <w:sz w:val="24"/>
                <w:szCs w:val="24"/>
                <w:lang w:val="en-IN" w:eastAsia="en-IN"/>
              </w:rPr>
              <w:t>As it has been decided that modules in local language will be given to ASHAs, so it is decided to print Module 6 &amp; 7 in local language. Thus, it is proposed in PIP 2013-14.</w:t>
            </w:r>
            <w:r w:rsidRPr="00B10277">
              <w:rPr>
                <w:rFonts w:cs="Calibri"/>
                <w:b/>
                <w:bCs/>
                <w:color w:val="000000"/>
                <w:sz w:val="24"/>
                <w:szCs w:val="24"/>
                <w:lang w:val="en-IN" w:eastAsia="en-IN"/>
              </w:rPr>
              <w:t xml:space="preserve"> </w:t>
            </w:r>
          </w:p>
          <w:p w:rsidR="003437BC" w:rsidRDefault="003437BC" w:rsidP="002645E9">
            <w:pPr>
              <w:spacing w:after="0" w:line="240" w:lineRule="auto"/>
              <w:rPr>
                <w:rFonts w:cs="Calibri"/>
                <w:b/>
                <w:bCs/>
                <w:color w:val="000000"/>
                <w:sz w:val="24"/>
                <w:szCs w:val="24"/>
                <w:lang w:val="en-IN" w:eastAsia="en-IN"/>
              </w:rPr>
            </w:pPr>
          </w:p>
          <w:p w:rsidR="003437BC" w:rsidRPr="002554CA" w:rsidRDefault="003437BC" w:rsidP="002645E9">
            <w:pPr>
              <w:spacing w:after="0" w:line="240" w:lineRule="auto"/>
              <w:rPr>
                <w:rFonts w:cs="Calibri"/>
                <w:b/>
                <w:bCs/>
                <w:color w:val="000000"/>
                <w:sz w:val="24"/>
                <w:szCs w:val="24"/>
                <w:lang w:val="en-IN" w:eastAsia="en-IN"/>
              </w:rPr>
            </w:pPr>
            <w:r w:rsidRPr="002554CA">
              <w:rPr>
                <w:rFonts w:cs="Calibri"/>
                <w:b/>
                <w:bCs/>
                <w:color w:val="000000"/>
                <w:sz w:val="24"/>
                <w:szCs w:val="24"/>
                <w:lang w:val="en-IN" w:eastAsia="en-IN"/>
              </w:rPr>
              <w:t>6</w:t>
            </w:r>
            <w:r w:rsidRPr="002554CA">
              <w:rPr>
                <w:rFonts w:cs="Calibri"/>
                <w:b/>
                <w:bCs/>
                <w:color w:val="000000"/>
                <w:sz w:val="24"/>
                <w:szCs w:val="24"/>
                <w:vertAlign w:val="superscript"/>
                <w:lang w:val="en-IN" w:eastAsia="en-IN"/>
              </w:rPr>
              <w:t>th</w:t>
            </w:r>
            <w:r w:rsidRPr="002554CA">
              <w:rPr>
                <w:rFonts w:cs="Calibri"/>
                <w:b/>
                <w:bCs/>
                <w:color w:val="000000"/>
                <w:sz w:val="24"/>
                <w:szCs w:val="24"/>
                <w:lang w:val="en-IN" w:eastAsia="en-IN"/>
              </w:rPr>
              <w:t xml:space="preserve"> Module book : 987 Copies for ASHA, 90 Copies for ASHA Facilitators, 9 copies for DPM and 4 copies for Trainers  and 10 copies for SPMSU = 1100 copies</w:t>
            </w:r>
          </w:p>
          <w:p w:rsidR="003437BC" w:rsidRPr="002554CA" w:rsidRDefault="003437BC" w:rsidP="002645E9">
            <w:pPr>
              <w:spacing w:after="0" w:line="240" w:lineRule="auto"/>
              <w:rPr>
                <w:rFonts w:cs="Calibri"/>
                <w:b/>
                <w:bCs/>
                <w:color w:val="000000"/>
                <w:sz w:val="24"/>
                <w:szCs w:val="24"/>
                <w:lang w:val="en-IN" w:eastAsia="en-IN"/>
              </w:rPr>
            </w:pPr>
          </w:p>
          <w:p w:rsidR="003437BC" w:rsidRPr="002554CA" w:rsidRDefault="003437BC" w:rsidP="002645E9">
            <w:pPr>
              <w:spacing w:after="0" w:line="240" w:lineRule="auto"/>
              <w:rPr>
                <w:rFonts w:cs="Calibri"/>
                <w:b/>
                <w:bCs/>
                <w:color w:val="000000"/>
                <w:sz w:val="24"/>
                <w:szCs w:val="24"/>
                <w:lang w:val="en-IN" w:eastAsia="en-IN"/>
              </w:rPr>
            </w:pPr>
            <w:r w:rsidRPr="002554CA">
              <w:rPr>
                <w:rFonts w:cs="Calibri"/>
                <w:b/>
                <w:bCs/>
                <w:color w:val="000000"/>
                <w:sz w:val="24"/>
                <w:szCs w:val="24"/>
                <w:lang w:val="en-IN" w:eastAsia="en-IN"/>
              </w:rPr>
              <w:t>7</w:t>
            </w:r>
            <w:r w:rsidRPr="002554CA">
              <w:rPr>
                <w:rFonts w:cs="Calibri"/>
                <w:b/>
                <w:bCs/>
                <w:color w:val="000000"/>
                <w:sz w:val="24"/>
                <w:szCs w:val="24"/>
                <w:vertAlign w:val="superscript"/>
                <w:lang w:val="en-IN" w:eastAsia="en-IN"/>
              </w:rPr>
              <w:t>th</w:t>
            </w:r>
            <w:r w:rsidRPr="002554CA">
              <w:rPr>
                <w:rFonts w:cs="Calibri"/>
                <w:b/>
                <w:bCs/>
                <w:color w:val="000000"/>
                <w:sz w:val="24"/>
                <w:szCs w:val="24"/>
                <w:lang w:val="en-IN" w:eastAsia="en-IN"/>
              </w:rPr>
              <w:t xml:space="preserve"> Module book : 987 Copies for ASHA, 90 Copies for ASHA Facilitators, 9 copies for DPM and 4 copies for Trainers  and 10 copies for SPMSU = 1100 copies</w:t>
            </w:r>
          </w:p>
          <w:p w:rsidR="003437BC" w:rsidRPr="002554CA" w:rsidRDefault="003437BC" w:rsidP="002645E9">
            <w:pPr>
              <w:spacing w:after="0" w:line="240" w:lineRule="auto"/>
              <w:rPr>
                <w:rFonts w:cs="Calibri"/>
                <w:b/>
                <w:bCs/>
                <w:color w:val="000000"/>
                <w:sz w:val="24"/>
                <w:szCs w:val="24"/>
                <w:lang w:val="en-IN" w:eastAsia="en-IN"/>
              </w:rPr>
            </w:pPr>
          </w:p>
          <w:p w:rsidR="003437BC" w:rsidRPr="002554CA" w:rsidRDefault="003437BC" w:rsidP="002645E9">
            <w:pPr>
              <w:spacing w:after="0" w:line="240" w:lineRule="auto"/>
              <w:rPr>
                <w:rFonts w:cs="Calibri"/>
                <w:b/>
                <w:bCs/>
                <w:color w:val="000000"/>
                <w:sz w:val="24"/>
                <w:szCs w:val="24"/>
                <w:u w:val="single"/>
                <w:lang w:val="en-IN" w:eastAsia="en-IN"/>
              </w:rPr>
            </w:pPr>
            <w:r w:rsidRPr="002554CA">
              <w:rPr>
                <w:rFonts w:cs="Calibri"/>
                <w:b/>
                <w:bCs/>
                <w:color w:val="000000"/>
                <w:sz w:val="24"/>
                <w:szCs w:val="24"/>
                <w:u w:val="single"/>
                <w:lang w:val="en-IN" w:eastAsia="en-IN"/>
              </w:rPr>
              <w:t xml:space="preserve">Work Plan for </w:t>
            </w:r>
            <w:r>
              <w:rPr>
                <w:rFonts w:cs="Calibri"/>
                <w:b/>
                <w:bCs/>
                <w:color w:val="000000"/>
                <w:sz w:val="24"/>
                <w:szCs w:val="24"/>
                <w:u w:val="single"/>
                <w:lang w:val="en-IN" w:eastAsia="en-IN"/>
              </w:rPr>
              <w:t>Re</w:t>
            </w:r>
            <w:r w:rsidRPr="002554CA">
              <w:rPr>
                <w:rFonts w:cs="Calibri"/>
                <w:b/>
                <w:bCs/>
                <w:color w:val="000000"/>
                <w:sz w:val="24"/>
                <w:szCs w:val="24"/>
                <w:u w:val="single"/>
                <w:lang w:val="en-IN" w:eastAsia="en-IN"/>
              </w:rPr>
              <w:t>printing</w:t>
            </w:r>
            <w:r>
              <w:rPr>
                <w:rFonts w:cs="Calibri"/>
                <w:b/>
                <w:bCs/>
                <w:color w:val="000000"/>
                <w:sz w:val="24"/>
                <w:szCs w:val="24"/>
                <w:u w:val="single"/>
                <w:lang w:val="en-IN" w:eastAsia="en-IN"/>
              </w:rPr>
              <w:t>/translation of ASHA module 6&amp;</w:t>
            </w:r>
            <w:r w:rsidRPr="002554CA">
              <w:rPr>
                <w:rFonts w:cs="Calibri"/>
                <w:b/>
                <w:bCs/>
                <w:color w:val="000000"/>
                <w:sz w:val="24"/>
                <w:szCs w:val="24"/>
                <w:u w:val="single"/>
                <w:lang w:val="en-IN" w:eastAsia="en-IN"/>
              </w:rPr>
              <w:t>7 :</w:t>
            </w:r>
          </w:p>
          <w:p w:rsidR="003437BC" w:rsidRPr="0029725D" w:rsidRDefault="003437BC" w:rsidP="002645E9">
            <w:pPr>
              <w:spacing w:after="0" w:line="240" w:lineRule="auto"/>
              <w:jc w:val="center"/>
              <w:rPr>
                <w:rFonts w:cs="Calibri"/>
                <w:b/>
                <w:bCs/>
                <w:color w:val="000000"/>
                <w:sz w:val="24"/>
                <w:szCs w:val="24"/>
                <w:highlight w:val="yellow"/>
                <w:u w:val="single"/>
                <w:lang w:val="en-IN" w:eastAsia="en-IN"/>
              </w:rPr>
            </w:pPr>
          </w:p>
          <w:tbl>
            <w:tblPr>
              <w:tblStyle w:val="TableGrid"/>
              <w:tblW w:w="0" w:type="auto"/>
              <w:tblLayout w:type="fixed"/>
              <w:tblLook w:val="04A0"/>
            </w:tblPr>
            <w:tblGrid>
              <w:gridCol w:w="2254"/>
              <w:gridCol w:w="2254"/>
              <w:gridCol w:w="2255"/>
              <w:gridCol w:w="2255"/>
            </w:tblGrid>
            <w:tr w:rsidR="003437BC" w:rsidRPr="0029725D" w:rsidTr="002645E9">
              <w:tc>
                <w:tcPr>
                  <w:tcW w:w="2254" w:type="dxa"/>
                  <w:vAlign w:val="center"/>
                </w:tcPr>
                <w:p w:rsidR="003437BC" w:rsidRPr="00345758" w:rsidRDefault="003437BC" w:rsidP="002645E9">
                  <w:pPr>
                    <w:jc w:val="center"/>
                    <w:rPr>
                      <w:rFonts w:cs="Calibri"/>
                      <w:bCs/>
                      <w:color w:val="000000"/>
                      <w:sz w:val="24"/>
                      <w:szCs w:val="24"/>
                      <w:lang w:val="en-IN" w:eastAsia="en-IN"/>
                    </w:rPr>
                  </w:pPr>
                  <w:r w:rsidRPr="00345758">
                    <w:rPr>
                      <w:rFonts w:cs="Calibri"/>
                      <w:bCs/>
                      <w:color w:val="000000"/>
                      <w:sz w:val="24"/>
                      <w:szCs w:val="24"/>
                      <w:lang w:val="en-IN" w:eastAsia="en-IN"/>
                    </w:rPr>
                    <w:t>Description of items</w:t>
                  </w:r>
                </w:p>
              </w:tc>
              <w:tc>
                <w:tcPr>
                  <w:tcW w:w="2254" w:type="dxa"/>
                  <w:vAlign w:val="center"/>
                </w:tcPr>
                <w:p w:rsidR="003437BC" w:rsidRPr="00345758" w:rsidRDefault="003437BC" w:rsidP="002645E9">
                  <w:pPr>
                    <w:jc w:val="center"/>
                    <w:rPr>
                      <w:rFonts w:cs="Calibri"/>
                      <w:bCs/>
                      <w:color w:val="000000"/>
                      <w:sz w:val="24"/>
                      <w:szCs w:val="24"/>
                      <w:lang w:val="en-IN" w:eastAsia="en-IN"/>
                    </w:rPr>
                  </w:pPr>
                  <w:r w:rsidRPr="00345758">
                    <w:rPr>
                      <w:rFonts w:cs="Calibri"/>
                      <w:bCs/>
                      <w:color w:val="000000"/>
                      <w:sz w:val="24"/>
                      <w:szCs w:val="24"/>
                      <w:lang w:val="en-IN" w:eastAsia="en-IN"/>
                    </w:rPr>
                    <w:t>Quantity</w:t>
                  </w:r>
                </w:p>
              </w:tc>
              <w:tc>
                <w:tcPr>
                  <w:tcW w:w="2255" w:type="dxa"/>
                  <w:vAlign w:val="center"/>
                </w:tcPr>
                <w:p w:rsidR="003437BC" w:rsidRPr="00345758" w:rsidRDefault="003437BC" w:rsidP="002645E9">
                  <w:pPr>
                    <w:jc w:val="center"/>
                    <w:rPr>
                      <w:rFonts w:cs="Calibri"/>
                      <w:bCs/>
                      <w:color w:val="000000"/>
                      <w:sz w:val="24"/>
                      <w:szCs w:val="24"/>
                      <w:lang w:val="en-IN" w:eastAsia="en-IN"/>
                    </w:rPr>
                  </w:pPr>
                  <w:r w:rsidRPr="00345758">
                    <w:rPr>
                      <w:rFonts w:cs="Calibri"/>
                      <w:bCs/>
                      <w:color w:val="000000"/>
                      <w:sz w:val="24"/>
                      <w:szCs w:val="24"/>
                      <w:lang w:val="en-IN" w:eastAsia="en-IN"/>
                    </w:rPr>
                    <w:t>Rate/unit cost</w:t>
                  </w:r>
                </w:p>
              </w:tc>
              <w:tc>
                <w:tcPr>
                  <w:tcW w:w="2255" w:type="dxa"/>
                  <w:vAlign w:val="center"/>
                </w:tcPr>
                <w:p w:rsidR="003437BC" w:rsidRPr="00345758" w:rsidRDefault="003437BC" w:rsidP="002645E9">
                  <w:pPr>
                    <w:jc w:val="center"/>
                    <w:rPr>
                      <w:rFonts w:cs="Calibri"/>
                      <w:bCs/>
                      <w:color w:val="000000"/>
                      <w:sz w:val="24"/>
                      <w:szCs w:val="24"/>
                      <w:lang w:val="en-IN" w:eastAsia="en-IN"/>
                    </w:rPr>
                  </w:pPr>
                </w:p>
                <w:p w:rsidR="003437BC" w:rsidRPr="00345758" w:rsidRDefault="003437BC" w:rsidP="002645E9">
                  <w:pPr>
                    <w:jc w:val="center"/>
                    <w:rPr>
                      <w:rFonts w:cs="Calibri"/>
                      <w:bCs/>
                      <w:color w:val="000000"/>
                      <w:sz w:val="24"/>
                      <w:szCs w:val="24"/>
                      <w:lang w:val="en-IN" w:eastAsia="en-IN"/>
                    </w:rPr>
                  </w:pPr>
                  <w:r w:rsidRPr="00345758">
                    <w:rPr>
                      <w:rFonts w:cs="Calibri"/>
                      <w:bCs/>
                      <w:color w:val="000000"/>
                      <w:sz w:val="24"/>
                      <w:szCs w:val="24"/>
                      <w:lang w:val="en-IN" w:eastAsia="en-IN"/>
                    </w:rPr>
                    <w:t>Total amount</w:t>
                  </w:r>
                </w:p>
                <w:p w:rsidR="003437BC" w:rsidRPr="00345758" w:rsidRDefault="003437BC" w:rsidP="002645E9">
                  <w:pPr>
                    <w:jc w:val="center"/>
                    <w:rPr>
                      <w:rFonts w:cs="Calibri"/>
                      <w:bCs/>
                      <w:color w:val="000000"/>
                      <w:sz w:val="24"/>
                      <w:szCs w:val="24"/>
                      <w:lang w:val="en-IN" w:eastAsia="en-IN"/>
                    </w:rPr>
                  </w:pPr>
                </w:p>
              </w:tc>
            </w:tr>
            <w:tr w:rsidR="003437BC" w:rsidRPr="0029725D" w:rsidTr="002645E9">
              <w:tc>
                <w:tcPr>
                  <w:tcW w:w="2254" w:type="dxa"/>
                  <w:vAlign w:val="center"/>
                </w:tcPr>
                <w:p w:rsidR="003437BC" w:rsidRPr="00345758" w:rsidRDefault="003437BC" w:rsidP="002645E9">
                  <w:pPr>
                    <w:jc w:val="center"/>
                    <w:rPr>
                      <w:rFonts w:cs="Calibri"/>
                      <w:bCs/>
                      <w:color w:val="000000"/>
                      <w:sz w:val="24"/>
                      <w:szCs w:val="24"/>
                      <w:lang w:val="en-IN" w:eastAsia="en-IN"/>
                    </w:rPr>
                  </w:pPr>
                  <w:r w:rsidRPr="00345758">
                    <w:rPr>
                      <w:rFonts w:cs="Calibri"/>
                      <w:bCs/>
                      <w:color w:val="000000"/>
                      <w:sz w:val="24"/>
                      <w:szCs w:val="24"/>
                      <w:lang w:val="en-IN" w:eastAsia="en-IN"/>
                    </w:rPr>
                    <w:t>Module 6</w:t>
                  </w:r>
                </w:p>
              </w:tc>
              <w:tc>
                <w:tcPr>
                  <w:tcW w:w="2254" w:type="dxa"/>
                  <w:vAlign w:val="center"/>
                </w:tcPr>
                <w:p w:rsidR="003437BC" w:rsidRPr="00345758" w:rsidRDefault="003437BC" w:rsidP="002645E9">
                  <w:pPr>
                    <w:jc w:val="center"/>
                  </w:pPr>
                  <w:r w:rsidRPr="00345758">
                    <w:rPr>
                      <w:rFonts w:cs="Calibri"/>
                      <w:bCs/>
                      <w:color w:val="000000"/>
                      <w:sz w:val="24"/>
                      <w:szCs w:val="24"/>
                      <w:lang w:val="en-IN" w:eastAsia="en-IN"/>
                    </w:rPr>
                    <w:t>1100</w:t>
                  </w:r>
                </w:p>
              </w:tc>
              <w:tc>
                <w:tcPr>
                  <w:tcW w:w="2255" w:type="dxa"/>
                  <w:vAlign w:val="center"/>
                </w:tcPr>
                <w:p w:rsidR="003437BC" w:rsidRPr="00345758" w:rsidRDefault="003437BC" w:rsidP="002645E9">
                  <w:pPr>
                    <w:jc w:val="center"/>
                  </w:pPr>
                  <w:r w:rsidRPr="00345758">
                    <w:rPr>
                      <w:rFonts w:cs="Calibri"/>
                      <w:bCs/>
                      <w:color w:val="000000"/>
                      <w:sz w:val="24"/>
                      <w:szCs w:val="24"/>
                      <w:lang w:val="en-IN" w:eastAsia="en-IN"/>
                    </w:rPr>
                    <w:t>@ Rs 200</w:t>
                  </w:r>
                </w:p>
              </w:tc>
              <w:tc>
                <w:tcPr>
                  <w:tcW w:w="2255" w:type="dxa"/>
                  <w:vAlign w:val="center"/>
                </w:tcPr>
                <w:p w:rsidR="003437BC" w:rsidRPr="00345758" w:rsidRDefault="003437BC" w:rsidP="002645E9">
                  <w:pPr>
                    <w:jc w:val="center"/>
                    <w:rPr>
                      <w:rFonts w:cs="Calibri"/>
                      <w:bCs/>
                      <w:color w:val="000000"/>
                      <w:sz w:val="24"/>
                      <w:szCs w:val="24"/>
                    </w:rPr>
                  </w:pPr>
                  <w:r w:rsidRPr="00345758">
                    <w:rPr>
                      <w:rFonts w:cs="Calibri"/>
                      <w:bCs/>
                      <w:color w:val="000000"/>
                      <w:sz w:val="24"/>
                      <w:szCs w:val="24"/>
                      <w:lang w:val="en-IN" w:eastAsia="en-IN"/>
                    </w:rPr>
                    <w:t>2,20,000</w:t>
                  </w:r>
                </w:p>
              </w:tc>
            </w:tr>
            <w:tr w:rsidR="003437BC" w:rsidRPr="0029725D" w:rsidTr="002645E9">
              <w:tc>
                <w:tcPr>
                  <w:tcW w:w="2254" w:type="dxa"/>
                  <w:vAlign w:val="center"/>
                </w:tcPr>
                <w:p w:rsidR="003437BC" w:rsidRPr="00345758" w:rsidRDefault="003437BC" w:rsidP="002645E9">
                  <w:pPr>
                    <w:jc w:val="center"/>
                    <w:rPr>
                      <w:rFonts w:cs="Calibri"/>
                      <w:bCs/>
                      <w:color w:val="000000"/>
                      <w:sz w:val="24"/>
                      <w:szCs w:val="24"/>
                      <w:lang w:val="en-IN" w:eastAsia="en-IN"/>
                    </w:rPr>
                  </w:pPr>
                  <w:r w:rsidRPr="00345758">
                    <w:rPr>
                      <w:rFonts w:cs="Calibri"/>
                      <w:bCs/>
                      <w:color w:val="000000"/>
                      <w:sz w:val="24"/>
                      <w:szCs w:val="24"/>
                      <w:lang w:val="en-IN" w:eastAsia="en-IN"/>
                    </w:rPr>
                    <w:t>Module 7</w:t>
                  </w:r>
                </w:p>
              </w:tc>
              <w:tc>
                <w:tcPr>
                  <w:tcW w:w="2254" w:type="dxa"/>
                  <w:vAlign w:val="center"/>
                </w:tcPr>
                <w:p w:rsidR="003437BC" w:rsidRPr="00345758" w:rsidRDefault="003437BC" w:rsidP="002645E9">
                  <w:pPr>
                    <w:jc w:val="center"/>
                  </w:pPr>
                  <w:r w:rsidRPr="00345758">
                    <w:rPr>
                      <w:rFonts w:cs="Calibri"/>
                      <w:bCs/>
                      <w:color w:val="000000"/>
                      <w:sz w:val="24"/>
                      <w:szCs w:val="24"/>
                      <w:lang w:val="en-IN" w:eastAsia="en-IN"/>
                    </w:rPr>
                    <w:t>1100</w:t>
                  </w:r>
                </w:p>
              </w:tc>
              <w:tc>
                <w:tcPr>
                  <w:tcW w:w="2255" w:type="dxa"/>
                  <w:vAlign w:val="center"/>
                </w:tcPr>
                <w:p w:rsidR="003437BC" w:rsidRPr="00345758" w:rsidRDefault="003437BC" w:rsidP="002645E9">
                  <w:pPr>
                    <w:jc w:val="center"/>
                  </w:pPr>
                  <w:r w:rsidRPr="00345758">
                    <w:rPr>
                      <w:rFonts w:cs="Calibri"/>
                      <w:bCs/>
                      <w:color w:val="000000"/>
                      <w:sz w:val="24"/>
                      <w:szCs w:val="24"/>
                      <w:lang w:val="en-IN" w:eastAsia="en-IN"/>
                    </w:rPr>
                    <w:t>@ Rs 200</w:t>
                  </w:r>
                </w:p>
              </w:tc>
              <w:tc>
                <w:tcPr>
                  <w:tcW w:w="2255" w:type="dxa"/>
                  <w:vAlign w:val="center"/>
                </w:tcPr>
                <w:p w:rsidR="003437BC" w:rsidRPr="00345758" w:rsidRDefault="003437BC" w:rsidP="002645E9">
                  <w:pPr>
                    <w:jc w:val="center"/>
                    <w:rPr>
                      <w:rFonts w:cs="Calibri"/>
                      <w:bCs/>
                      <w:color w:val="000000"/>
                      <w:sz w:val="24"/>
                      <w:szCs w:val="24"/>
                    </w:rPr>
                  </w:pPr>
                  <w:r w:rsidRPr="00345758">
                    <w:rPr>
                      <w:rFonts w:cs="Calibri"/>
                      <w:bCs/>
                      <w:color w:val="000000"/>
                      <w:sz w:val="24"/>
                      <w:szCs w:val="24"/>
                      <w:lang w:val="en-IN" w:eastAsia="en-IN"/>
                    </w:rPr>
                    <w:t>2,20,000</w:t>
                  </w:r>
                </w:p>
              </w:tc>
            </w:tr>
            <w:tr w:rsidR="003437BC" w:rsidTr="002645E9">
              <w:tc>
                <w:tcPr>
                  <w:tcW w:w="6763" w:type="dxa"/>
                  <w:gridSpan w:val="3"/>
                  <w:vAlign w:val="center"/>
                </w:tcPr>
                <w:p w:rsidR="003437BC" w:rsidRPr="00345758" w:rsidRDefault="003437BC" w:rsidP="002645E9">
                  <w:pPr>
                    <w:jc w:val="center"/>
                    <w:rPr>
                      <w:rFonts w:cs="Calibri"/>
                      <w:bCs/>
                      <w:color w:val="000000"/>
                      <w:sz w:val="24"/>
                      <w:szCs w:val="24"/>
                      <w:lang w:val="en-IN" w:eastAsia="en-IN"/>
                    </w:rPr>
                  </w:pPr>
                  <w:r w:rsidRPr="00345758">
                    <w:rPr>
                      <w:rFonts w:cs="Calibri"/>
                      <w:bCs/>
                      <w:color w:val="000000"/>
                      <w:sz w:val="24"/>
                      <w:szCs w:val="24"/>
                      <w:lang w:val="en-IN" w:eastAsia="en-IN"/>
                    </w:rPr>
                    <w:t xml:space="preserve">                                                                                   Total</w:t>
                  </w:r>
                </w:p>
              </w:tc>
              <w:tc>
                <w:tcPr>
                  <w:tcW w:w="2255" w:type="dxa"/>
                  <w:vAlign w:val="center"/>
                </w:tcPr>
                <w:p w:rsidR="003437BC" w:rsidRPr="00345758" w:rsidRDefault="003437BC" w:rsidP="002645E9">
                  <w:pPr>
                    <w:jc w:val="center"/>
                    <w:rPr>
                      <w:rFonts w:cs="Calibri"/>
                      <w:bCs/>
                      <w:color w:val="000000"/>
                      <w:sz w:val="24"/>
                      <w:szCs w:val="24"/>
                      <w:lang w:val="en-IN" w:eastAsia="en-IN"/>
                    </w:rPr>
                  </w:pPr>
                </w:p>
                <w:p w:rsidR="003437BC" w:rsidRPr="00345758" w:rsidRDefault="003437BC" w:rsidP="002645E9">
                  <w:pPr>
                    <w:jc w:val="center"/>
                    <w:rPr>
                      <w:rFonts w:cs="Calibri"/>
                      <w:bCs/>
                      <w:color w:val="000000"/>
                      <w:sz w:val="24"/>
                      <w:szCs w:val="24"/>
                      <w:lang w:val="en-IN" w:eastAsia="en-IN"/>
                    </w:rPr>
                  </w:pPr>
                  <w:r w:rsidRPr="00345758">
                    <w:rPr>
                      <w:rFonts w:cs="Calibri"/>
                      <w:bCs/>
                      <w:color w:val="000000"/>
                      <w:sz w:val="24"/>
                      <w:szCs w:val="24"/>
                      <w:lang w:val="en-IN" w:eastAsia="en-IN"/>
                    </w:rPr>
                    <w:t>Rs. 4,40,000</w:t>
                  </w:r>
                </w:p>
              </w:tc>
            </w:tr>
          </w:tbl>
          <w:p w:rsidR="003437BC" w:rsidRPr="005F672D" w:rsidRDefault="003437BC" w:rsidP="002645E9">
            <w:pPr>
              <w:spacing w:after="0" w:line="240" w:lineRule="auto"/>
              <w:rPr>
                <w:rFonts w:cs="Calibri"/>
                <w:bCs/>
                <w:color w:val="000000"/>
                <w:sz w:val="24"/>
                <w:szCs w:val="24"/>
                <w:u w:val="single"/>
                <w:lang w:val="en-IN" w:eastAsia="en-IN"/>
              </w:rPr>
            </w:pPr>
          </w:p>
          <w:p w:rsidR="003437BC" w:rsidRDefault="003437BC" w:rsidP="002645E9">
            <w:pPr>
              <w:spacing w:after="0" w:line="240" w:lineRule="auto"/>
              <w:jc w:val="center"/>
              <w:rPr>
                <w:rFonts w:cs="Calibri"/>
                <w:b/>
                <w:bCs/>
                <w:color w:val="000000"/>
                <w:sz w:val="24"/>
                <w:szCs w:val="24"/>
                <w:lang w:val="en-IN" w:eastAsia="en-IN"/>
              </w:rPr>
            </w:pPr>
            <w:r w:rsidRPr="007E7065">
              <w:rPr>
                <w:rFonts w:cs="Calibri"/>
                <w:b/>
                <w:bCs/>
                <w:color w:val="000000"/>
                <w:sz w:val="24"/>
                <w:szCs w:val="24"/>
                <w:lang w:val="en-IN" w:eastAsia="en-IN"/>
              </w:rPr>
              <w:t>Total Budget : Rs.4,40,000/- (Rupees four lakhs and forty thousand) only</w:t>
            </w:r>
          </w:p>
          <w:p w:rsidR="003437BC" w:rsidRDefault="003437BC" w:rsidP="002645E9">
            <w:pPr>
              <w:spacing w:after="0" w:line="240" w:lineRule="auto"/>
              <w:jc w:val="center"/>
              <w:rPr>
                <w:rFonts w:cs="Calibri"/>
                <w:b/>
                <w:bCs/>
                <w:color w:val="000000"/>
                <w:sz w:val="24"/>
                <w:szCs w:val="24"/>
                <w:lang w:val="en-IN" w:eastAsia="en-IN"/>
              </w:rPr>
            </w:pPr>
          </w:p>
          <w:tbl>
            <w:tblPr>
              <w:tblW w:w="5000" w:type="pct"/>
              <w:tblLayout w:type="fixed"/>
              <w:tblLook w:val="00A0"/>
            </w:tblPr>
            <w:tblGrid>
              <w:gridCol w:w="1276"/>
              <w:gridCol w:w="3790"/>
              <w:gridCol w:w="1495"/>
              <w:gridCol w:w="1106"/>
              <w:gridCol w:w="1012"/>
              <w:gridCol w:w="1093"/>
            </w:tblGrid>
            <w:tr w:rsidR="003437BC" w:rsidRPr="00A831C5" w:rsidTr="002645E9">
              <w:trPr>
                <w:trHeight w:val="315"/>
              </w:trPr>
              <w:tc>
                <w:tcPr>
                  <w:tcW w:w="5000" w:type="pct"/>
                  <w:gridSpan w:val="6"/>
                  <w:tcBorders>
                    <w:top w:val="nil"/>
                    <w:left w:val="nil"/>
                    <w:bottom w:val="nil"/>
                    <w:right w:val="nil"/>
                  </w:tcBorders>
                  <w:noWrap/>
                  <w:vAlign w:val="bottom"/>
                </w:tcPr>
                <w:p w:rsidR="003437BC" w:rsidRDefault="003437BC" w:rsidP="002645E9">
                  <w:pPr>
                    <w:spacing w:after="0" w:line="240" w:lineRule="auto"/>
                    <w:jc w:val="center"/>
                    <w:rPr>
                      <w:rFonts w:cs="Calibri"/>
                      <w:b/>
                      <w:bCs/>
                      <w:color w:val="000000"/>
                      <w:sz w:val="24"/>
                      <w:szCs w:val="24"/>
                      <w:u w:val="single"/>
                      <w:lang w:val="en-IN" w:eastAsia="en-IN"/>
                    </w:rPr>
                  </w:pPr>
                  <w:r>
                    <w:rPr>
                      <w:rFonts w:ascii="Arial" w:hAnsi="Arial" w:cs="Arial"/>
                      <w:b/>
                      <w:sz w:val="20"/>
                      <w:szCs w:val="20"/>
                    </w:rPr>
                    <w:t>B1.1.1.4.2</w:t>
                  </w:r>
                  <w:r w:rsidRPr="007F52C6">
                    <w:rPr>
                      <w:rFonts w:cs="Calibri"/>
                      <w:b/>
                      <w:bCs/>
                      <w:color w:val="000000"/>
                      <w:sz w:val="24"/>
                      <w:szCs w:val="24"/>
                      <w:lang w:val="en-IN" w:eastAsia="en-IN"/>
                    </w:rPr>
                    <w:t xml:space="preserve"> </w:t>
                  </w:r>
                  <w:r>
                    <w:rPr>
                      <w:rFonts w:cs="Calibri"/>
                      <w:b/>
                      <w:bCs/>
                      <w:color w:val="000000"/>
                      <w:sz w:val="24"/>
                      <w:szCs w:val="24"/>
                      <w:u w:val="single"/>
                      <w:lang w:val="en-IN" w:eastAsia="en-IN"/>
                    </w:rPr>
                    <w:t>WORK</w:t>
                  </w:r>
                  <w:r w:rsidRPr="00A831C5">
                    <w:rPr>
                      <w:rFonts w:cs="Calibri"/>
                      <w:b/>
                      <w:bCs/>
                      <w:color w:val="000000"/>
                      <w:sz w:val="24"/>
                      <w:szCs w:val="24"/>
                      <w:u w:val="single"/>
                      <w:lang w:val="en-IN" w:eastAsia="en-IN"/>
                    </w:rPr>
                    <w:t xml:space="preserve"> PLAN FOR INDUCTION TRAINING OF </w:t>
                  </w:r>
                  <w:r>
                    <w:rPr>
                      <w:rFonts w:cs="Calibri"/>
                      <w:b/>
                      <w:bCs/>
                      <w:color w:val="000000"/>
                      <w:sz w:val="24"/>
                      <w:szCs w:val="24"/>
                      <w:u w:val="single"/>
                      <w:lang w:val="en-IN" w:eastAsia="en-IN"/>
                    </w:rPr>
                    <w:t xml:space="preserve">NEWLY SELECTED STATE </w:t>
                  </w:r>
                  <w:r w:rsidRPr="00A831C5">
                    <w:rPr>
                      <w:rFonts w:cs="Calibri"/>
                      <w:b/>
                      <w:bCs/>
                      <w:color w:val="000000"/>
                      <w:sz w:val="24"/>
                      <w:szCs w:val="24"/>
                      <w:u w:val="single"/>
                      <w:lang w:val="en-IN" w:eastAsia="en-IN"/>
                    </w:rPr>
                    <w:t>ASHA</w:t>
                  </w:r>
                  <w:r>
                    <w:rPr>
                      <w:rFonts w:cs="Calibri"/>
                      <w:b/>
                      <w:bCs/>
                      <w:color w:val="000000"/>
                      <w:sz w:val="24"/>
                      <w:szCs w:val="24"/>
                      <w:u w:val="single"/>
                      <w:lang w:val="en-IN" w:eastAsia="en-IN"/>
                    </w:rPr>
                    <w:t xml:space="preserve"> COORDINATOR AND NEW ASHA M</w:t>
                  </w:r>
                  <w:r w:rsidRPr="00A831C5">
                    <w:rPr>
                      <w:rFonts w:cs="Calibri"/>
                      <w:b/>
                      <w:bCs/>
                      <w:color w:val="000000"/>
                      <w:sz w:val="24"/>
                      <w:szCs w:val="24"/>
                      <w:u w:val="single"/>
                      <w:lang w:val="en-IN" w:eastAsia="en-IN"/>
                    </w:rPr>
                    <w:t>O</w:t>
                  </w:r>
                  <w:r>
                    <w:rPr>
                      <w:rFonts w:cs="Calibri"/>
                      <w:b/>
                      <w:bCs/>
                      <w:color w:val="000000"/>
                      <w:sz w:val="24"/>
                      <w:szCs w:val="24"/>
                      <w:u w:val="single"/>
                      <w:lang w:val="en-IN" w:eastAsia="en-IN"/>
                    </w:rPr>
                    <w:t>B</w:t>
                  </w:r>
                  <w:r w:rsidRPr="00A831C5">
                    <w:rPr>
                      <w:rFonts w:cs="Calibri"/>
                      <w:b/>
                      <w:bCs/>
                      <w:color w:val="000000"/>
                      <w:sz w:val="24"/>
                      <w:szCs w:val="24"/>
                      <w:u w:val="single"/>
                      <w:lang w:val="en-IN" w:eastAsia="en-IN"/>
                    </w:rPr>
                    <w:t>I</w:t>
                  </w:r>
                  <w:r>
                    <w:rPr>
                      <w:rFonts w:cs="Calibri"/>
                      <w:b/>
                      <w:bCs/>
                      <w:color w:val="000000"/>
                      <w:sz w:val="24"/>
                      <w:szCs w:val="24"/>
                      <w:u w:val="single"/>
                      <w:lang w:val="en-IN" w:eastAsia="en-IN"/>
                    </w:rPr>
                    <w:t>LISE</w:t>
                  </w:r>
                  <w:r w:rsidRPr="00A831C5">
                    <w:rPr>
                      <w:rFonts w:cs="Calibri"/>
                      <w:b/>
                      <w:bCs/>
                      <w:color w:val="000000"/>
                      <w:sz w:val="24"/>
                      <w:szCs w:val="24"/>
                      <w:u w:val="single"/>
                      <w:lang w:val="en-IN" w:eastAsia="en-IN"/>
                    </w:rPr>
                    <w:t>R</w:t>
                  </w:r>
                  <w:r>
                    <w:rPr>
                      <w:rFonts w:cs="Calibri"/>
                      <w:b/>
                      <w:bCs/>
                      <w:color w:val="000000"/>
                      <w:sz w:val="24"/>
                      <w:szCs w:val="24"/>
                      <w:u w:val="single"/>
                      <w:lang w:val="en-IN" w:eastAsia="en-IN"/>
                    </w:rPr>
                    <w:t>S</w:t>
                  </w:r>
                </w:p>
                <w:p w:rsidR="003437BC" w:rsidRDefault="003437BC" w:rsidP="002645E9">
                  <w:pPr>
                    <w:spacing w:after="0" w:line="240" w:lineRule="auto"/>
                    <w:jc w:val="center"/>
                    <w:rPr>
                      <w:rFonts w:cs="Calibri"/>
                      <w:b/>
                      <w:bCs/>
                      <w:color w:val="000000"/>
                      <w:sz w:val="24"/>
                      <w:szCs w:val="24"/>
                      <w:u w:val="single"/>
                      <w:lang w:val="en-IN" w:eastAsia="en-IN"/>
                    </w:rPr>
                  </w:pPr>
                </w:p>
                <w:p w:rsidR="003437BC" w:rsidRPr="00A831C5" w:rsidRDefault="003437BC" w:rsidP="002645E9">
                  <w:pPr>
                    <w:spacing w:after="0" w:line="240" w:lineRule="auto"/>
                    <w:rPr>
                      <w:rFonts w:cs="Calibri"/>
                      <w:b/>
                      <w:bCs/>
                      <w:color w:val="000000"/>
                      <w:sz w:val="24"/>
                      <w:szCs w:val="24"/>
                      <w:u w:val="single"/>
                      <w:lang w:val="en-IN" w:eastAsia="en-IN"/>
                    </w:rPr>
                  </w:pPr>
                  <w:r>
                    <w:rPr>
                      <w:rFonts w:cs="Calibri"/>
                      <w:bCs/>
                      <w:color w:val="000000"/>
                      <w:sz w:val="24"/>
                      <w:szCs w:val="24"/>
                      <w:lang w:val="en-IN" w:eastAsia="en-IN"/>
                    </w:rPr>
                    <w:t>Proposed no. of participants : 1 + 14 + 4 + 5 + 3 = 27</w:t>
                  </w:r>
                  <w:r w:rsidRPr="00A831C5">
                    <w:rPr>
                      <w:rFonts w:cs="Calibri"/>
                      <w:b/>
                      <w:bCs/>
                      <w:color w:val="000000"/>
                      <w:sz w:val="24"/>
                      <w:szCs w:val="24"/>
                      <w:u w:val="single"/>
                      <w:lang w:val="en-IN" w:eastAsia="en-IN"/>
                    </w:rPr>
                    <w:t xml:space="preserve"> </w:t>
                  </w:r>
                </w:p>
              </w:tc>
            </w:tr>
            <w:tr w:rsidR="003437BC" w:rsidRPr="00A831C5" w:rsidTr="002645E9">
              <w:trPr>
                <w:trHeight w:val="300"/>
              </w:trPr>
              <w:tc>
                <w:tcPr>
                  <w:tcW w:w="3357" w:type="pct"/>
                  <w:gridSpan w:val="3"/>
                  <w:tcBorders>
                    <w:top w:val="nil"/>
                    <w:left w:val="nil"/>
                    <w:bottom w:val="nil"/>
                    <w:right w:val="nil"/>
                  </w:tcBorders>
                  <w:noWrap/>
                  <w:vAlign w:val="bottom"/>
                </w:tcPr>
                <w:p w:rsidR="003437BC" w:rsidRPr="00A831C5" w:rsidRDefault="003437BC" w:rsidP="002645E9">
                  <w:pPr>
                    <w:spacing w:after="0" w:line="240" w:lineRule="auto"/>
                    <w:rPr>
                      <w:rFonts w:cs="Calibri"/>
                      <w:b/>
                      <w:bCs/>
                      <w:color w:val="000000"/>
                      <w:lang w:val="en-IN" w:eastAsia="en-IN"/>
                    </w:rPr>
                  </w:pPr>
                </w:p>
              </w:tc>
              <w:tc>
                <w:tcPr>
                  <w:tcW w:w="1084" w:type="pct"/>
                  <w:gridSpan w:val="2"/>
                  <w:tcBorders>
                    <w:top w:val="nil"/>
                    <w:left w:val="nil"/>
                    <w:bottom w:val="nil"/>
                    <w:right w:val="nil"/>
                  </w:tcBorders>
                  <w:noWrap/>
                  <w:vAlign w:val="bottom"/>
                </w:tcPr>
                <w:p w:rsidR="003437BC" w:rsidRPr="00A831C5" w:rsidRDefault="003437BC" w:rsidP="002645E9">
                  <w:pPr>
                    <w:spacing w:after="0" w:line="240" w:lineRule="auto"/>
                    <w:jc w:val="center"/>
                    <w:rPr>
                      <w:rFonts w:cs="Calibri"/>
                      <w:b/>
                      <w:bCs/>
                      <w:color w:val="000000"/>
                      <w:lang w:val="en-IN" w:eastAsia="en-IN"/>
                    </w:rPr>
                  </w:pPr>
                </w:p>
              </w:tc>
              <w:tc>
                <w:tcPr>
                  <w:tcW w:w="559" w:type="pct"/>
                  <w:tcBorders>
                    <w:top w:val="nil"/>
                    <w:left w:val="nil"/>
                    <w:bottom w:val="nil"/>
                    <w:right w:val="nil"/>
                  </w:tcBorders>
                  <w:noWrap/>
                  <w:vAlign w:val="bottom"/>
                </w:tcPr>
                <w:p w:rsidR="003437BC" w:rsidRPr="00A831C5" w:rsidRDefault="003437BC" w:rsidP="002645E9">
                  <w:pPr>
                    <w:spacing w:after="0" w:line="240" w:lineRule="auto"/>
                    <w:rPr>
                      <w:rFonts w:cs="Calibri"/>
                      <w:color w:val="000000"/>
                      <w:lang w:val="en-IN" w:eastAsia="en-IN"/>
                    </w:rPr>
                  </w:pPr>
                </w:p>
              </w:tc>
            </w:tr>
            <w:tr w:rsidR="003437BC" w:rsidRPr="00A831C5" w:rsidTr="002645E9">
              <w:trPr>
                <w:trHeight w:val="195"/>
              </w:trPr>
              <w:tc>
                <w:tcPr>
                  <w:tcW w:w="653" w:type="pct"/>
                  <w:tcBorders>
                    <w:top w:val="nil"/>
                    <w:left w:val="nil"/>
                    <w:bottom w:val="nil"/>
                    <w:right w:val="nil"/>
                  </w:tcBorders>
                  <w:noWrap/>
                  <w:vAlign w:val="bottom"/>
                </w:tcPr>
                <w:p w:rsidR="003437BC" w:rsidRPr="00A831C5" w:rsidRDefault="003437BC" w:rsidP="002645E9">
                  <w:pPr>
                    <w:spacing w:after="0" w:line="240" w:lineRule="auto"/>
                    <w:rPr>
                      <w:rFonts w:cs="Calibri"/>
                      <w:color w:val="000000"/>
                      <w:lang w:val="en-IN" w:eastAsia="en-IN"/>
                    </w:rPr>
                  </w:pPr>
                </w:p>
              </w:tc>
              <w:tc>
                <w:tcPr>
                  <w:tcW w:w="1939" w:type="pct"/>
                  <w:tcBorders>
                    <w:top w:val="nil"/>
                    <w:left w:val="nil"/>
                    <w:bottom w:val="nil"/>
                    <w:right w:val="nil"/>
                  </w:tcBorders>
                  <w:noWrap/>
                  <w:vAlign w:val="bottom"/>
                </w:tcPr>
                <w:p w:rsidR="003437BC" w:rsidRPr="00A831C5" w:rsidRDefault="003437BC" w:rsidP="002645E9">
                  <w:pPr>
                    <w:spacing w:after="0" w:line="240" w:lineRule="auto"/>
                    <w:rPr>
                      <w:rFonts w:cs="Calibri"/>
                      <w:color w:val="000000"/>
                      <w:lang w:val="en-IN" w:eastAsia="en-IN"/>
                    </w:rPr>
                  </w:pPr>
                </w:p>
              </w:tc>
              <w:tc>
                <w:tcPr>
                  <w:tcW w:w="765" w:type="pct"/>
                  <w:tcBorders>
                    <w:top w:val="nil"/>
                    <w:left w:val="nil"/>
                    <w:bottom w:val="nil"/>
                    <w:right w:val="nil"/>
                  </w:tcBorders>
                  <w:noWrap/>
                  <w:vAlign w:val="bottom"/>
                </w:tcPr>
                <w:p w:rsidR="003437BC" w:rsidRPr="00A831C5" w:rsidRDefault="003437BC" w:rsidP="002645E9">
                  <w:pPr>
                    <w:spacing w:after="0" w:line="240" w:lineRule="auto"/>
                    <w:rPr>
                      <w:rFonts w:cs="Calibri"/>
                      <w:color w:val="000000"/>
                      <w:lang w:val="en-IN" w:eastAsia="en-IN"/>
                    </w:rPr>
                  </w:pPr>
                </w:p>
              </w:tc>
              <w:tc>
                <w:tcPr>
                  <w:tcW w:w="566" w:type="pct"/>
                  <w:tcBorders>
                    <w:top w:val="nil"/>
                    <w:left w:val="nil"/>
                    <w:bottom w:val="nil"/>
                    <w:right w:val="nil"/>
                  </w:tcBorders>
                  <w:noWrap/>
                  <w:vAlign w:val="bottom"/>
                </w:tcPr>
                <w:p w:rsidR="003437BC" w:rsidRPr="00A831C5" w:rsidRDefault="003437BC" w:rsidP="002645E9">
                  <w:pPr>
                    <w:spacing w:after="0" w:line="240" w:lineRule="auto"/>
                    <w:rPr>
                      <w:rFonts w:cs="Calibri"/>
                      <w:color w:val="000000"/>
                      <w:lang w:val="en-IN" w:eastAsia="en-IN"/>
                    </w:rPr>
                  </w:pPr>
                </w:p>
              </w:tc>
              <w:tc>
                <w:tcPr>
                  <w:tcW w:w="518" w:type="pct"/>
                  <w:tcBorders>
                    <w:top w:val="nil"/>
                    <w:left w:val="nil"/>
                    <w:bottom w:val="nil"/>
                    <w:right w:val="nil"/>
                  </w:tcBorders>
                  <w:noWrap/>
                  <w:vAlign w:val="bottom"/>
                </w:tcPr>
                <w:p w:rsidR="003437BC" w:rsidRPr="00A831C5" w:rsidRDefault="003437BC" w:rsidP="002645E9">
                  <w:pPr>
                    <w:spacing w:after="0" w:line="240" w:lineRule="auto"/>
                    <w:rPr>
                      <w:rFonts w:cs="Calibri"/>
                      <w:color w:val="000000"/>
                      <w:lang w:val="en-IN" w:eastAsia="en-IN"/>
                    </w:rPr>
                  </w:pPr>
                </w:p>
              </w:tc>
              <w:tc>
                <w:tcPr>
                  <w:tcW w:w="559" w:type="pct"/>
                  <w:tcBorders>
                    <w:top w:val="nil"/>
                    <w:left w:val="nil"/>
                    <w:bottom w:val="nil"/>
                    <w:right w:val="nil"/>
                  </w:tcBorders>
                  <w:noWrap/>
                  <w:vAlign w:val="bottom"/>
                </w:tcPr>
                <w:p w:rsidR="003437BC" w:rsidRPr="00A831C5" w:rsidRDefault="003437BC" w:rsidP="002645E9">
                  <w:pPr>
                    <w:spacing w:after="0" w:line="240" w:lineRule="auto"/>
                    <w:rPr>
                      <w:rFonts w:cs="Calibri"/>
                      <w:color w:val="000000"/>
                      <w:lang w:val="en-IN" w:eastAsia="en-IN"/>
                    </w:rPr>
                  </w:pPr>
                </w:p>
              </w:tc>
            </w:tr>
            <w:tr w:rsidR="003437BC" w:rsidRPr="00A831C5" w:rsidTr="002645E9">
              <w:trPr>
                <w:trHeight w:val="1050"/>
              </w:trPr>
              <w:tc>
                <w:tcPr>
                  <w:tcW w:w="653" w:type="pct"/>
                  <w:tcBorders>
                    <w:top w:val="single" w:sz="4" w:space="0" w:color="auto"/>
                    <w:left w:val="single" w:sz="4" w:space="0" w:color="auto"/>
                    <w:bottom w:val="single" w:sz="4" w:space="0" w:color="auto"/>
                    <w:right w:val="single" w:sz="4" w:space="0" w:color="auto"/>
                  </w:tcBorders>
                  <w:noWrap/>
                </w:tcPr>
                <w:p w:rsidR="003437BC" w:rsidRPr="00A831C5" w:rsidRDefault="003437BC" w:rsidP="002645E9">
                  <w:pPr>
                    <w:spacing w:after="0" w:line="240" w:lineRule="auto"/>
                    <w:rPr>
                      <w:rFonts w:cs="Calibri"/>
                      <w:b/>
                      <w:bCs/>
                      <w:color w:val="000000"/>
                      <w:lang w:val="en-IN" w:eastAsia="en-IN"/>
                    </w:rPr>
                  </w:pPr>
                  <w:r w:rsidRPr="00A831C5">
                    <w:rPr>
                      <w:rFonts w:cs="Calibri"/>
                      <w:b/>
                      <w:bCs/>
                      <w:color w:val="000000"/>
                      <w:lang w:val="en-IN" w:eastAsia="en-IN"/>
                    </w:rPr>
                    <w:t>Head</w:t>
                  </w:r>
                </w:p>
              </w:tc>
              <w:tc>
                <w:tcPr>
                  <w:tcW w:w="1939" w:type="pct"/>
                  <w:tcBorders>
                    <w:top w:val="single" w:sz="4" w:space="0" w:color="auto"/>
                    <w:left w:val="nil"/>
                    <w:bottom w:val="single" w:sz="4" w:space="0" w:color="auto"/>
                    <w:right w:val="single" w:sz="4" w:space="0" w:color="auto"/>
                  </w:tcBorders>
                  <w:noWrap/>
                </w:tcPr>
                <w:p w:rsidR="003437BC" w:rsidRPr="00A831C5" w:rsidRDefault="003437BC" w:rsidP="002645E9">
                  <w:pPr>
                    <w:spacing w:after="0" w:line="240" w:lineRule="auto"/>
                    <w:rPr>
                      <w:rFonts w:cs="Calibri"/>
                      <w:b/>
                      <w:bCs/>
                      <w:color w:val="000000"/>
                      <w:lang w:val="en-IN" w:eastAsia="en-IN"/>
                    </w:rPr>
                  </w:pPr>
                  <w:r>
                    <w:rPr>
                      <w:rFonts w:cs="Calibri"/>
                      <w:b/>
                      <w:bCs/>
                      <w:color w:val="000000"/>
                      <w:lang w:val="en-IN" w:eastAsia="en-IN"/>
                    </w:rPr>
                    <w:t>No. of Participants/Particulars</w:t>
                  </w:r>
                </w:p>
              </w:tc>
              <w:tc>
                <w:tcPr>
                  <w:tcW w:w="765" w:type="pct"/>
                  <w:tcBorders>
                    <w:top w:val="single" w:sz="4" w:space="0" w:color="auto"/>
                    <w:left w:val="nil"/>
                    <w:bottom w:val="single" w:sz="4" w:space="0" w:color="auto"/>
                    <w:right w:val="single" w:sz="4" w:space="0" w:color="auto"/>
                  </w:tcBorders>
                  <w:noWrap/>
                </w:tcPr>
                <w:p w:rsidR="003437BC" w:rsidRPr="00A831C5" w:rsidRDefault="003437BC" w:rsidP="002645E9">
                  <w:pPr>
                    <w:spacing w:after="0" w:line="240" w:lineRule="auto"/>
                    <w:rPr>
                      <w:rFonts w:cs="Calibri"/>
                      <w:b/>
                      <w:bCs/>
                      <w:color w:val="000000"/>
                      <w:lang w:val="en-IN" w:eastAsia="en-IN"/>
                    </w:rPr>
                  </w:pPr>
                  <w:r>
                    <w:rPr>
                      <w:rFonts w:cs="Calibri"/>
                      <w:b/>
                      <w:bCs/>
                      <w:color w:val="000000"/>
                      <w:lang w:val="en-IN" w:eastAsia="en-IN"/>
                    </w:rPr>
                    <w:t xml:space="preserve">Unit cost/ </w:t>
                  </w:r>
                  <w:r w:rsidRPr="00A831C5">
                    <w:rPr>
                      <w:rFonts w:cs="Calibri"/>
                      <w:b/>
                      <w:bCs/>
                      <w:color w:val="000000"/>
                      <w:lang w:val="en-IN" w:eastAsia="en-IN"/>
                    </w:rPr>
                    <w:t>Rate (in Rupees)</w:t>
                  </w:r>
                </w:p>
              </w:tc>
              <w:tc>
                <w:tcPr>
                  <w:tcW w:w="566" w:type="pct"/>
                  <w:tcBorders>
                    <w:top w:val="single" w:sz="4" w:space="0" w:color="auto"/>
                    <w:left w:val="nil"/>
                    <w:bottom w:val="single" w:sz="4" w:space="0" w:color="auto"/>
                    <w:right w:val="single" w:sz="4" w:space="0" w:color="auto"/>
                  </w:tcBorders>
                  <w:noWrap/>
                </w:tcPr>
                <w:p w:rsidR="003437BC" w:rsidRPr="00A831C5" w:rsidRDefault="003437BC" w:rsidP="002645E9">
                  <w:pPr>
                    <w:spacing w:after="0" w:line="240" w:lineRule="auto"/>
                    <w:rPr>
                      <w:rFonts w:cs="Calibri"/>
                      <w:b/>
                      <w:bCs/>
                      <w:color w:val="000000"/>
                      <w:lang w:val="en-IN" w:eastAsia="en-IN"/>
                    </w:rPr>
                  </w:pPr>
                  <w:r w:rsidRPr="00A831C5">
                    <w:rPr>
                      <w:rFonts w:cs="Calibri"/>
                      <w:b/>
                      <w:bCs/>
                      <w:color w:val="000000"/>
                      <w:lang w:val="en-IN" w:eastAsia="en-IN"/>
                    </w:rPr>
                    <w:t>No. of persons</w:t>
                  </w:r>
                </w:p>
              </w:tc>
              <w:tc>
                <w:tcPr>
                  <w:tcW w:w="518" w:type="pct"/>
                  <w:tcBorders>
                    <w:top w:val="single" w:sz="4" w:space="0" w:color="auto"/>
                    <w:left w:val="nil"/>
                    <w:bottom w:val="single" w:sz="4" w:space="0" w:color="auto"/>
                    <w:right w:val="single" w:sz="4" w:space="0" w:color="auto"/>
                  </w:tcBorders>
                  <w:noWrap/>
                </w:tcPr>
                <w:p w:rsidR="003437BC" w:rsidRPr="00A831C5" w:rsidRDefault="003437BC" w:rsidP="002645E9">
                  <w:pPr>
                    <w:spacing w:after="0" w:line="240" w:lineRule="auto"/>
                    <w:rPr>
                      <w:rFonts w:cs="Calibri"/>
                      <w:b/>
                      <w:bCs/>
                      <w:color w:val="000000"/>
                      <w:lang w:val="en-IN" w:eastAsia="en-IN"/>
                    </w:rPr>
                  </w:pPr>
                  <w:r w:rsidRPr="00A831C5">
                    <w:rPr>
                      <w:rFonts w:cs="Calibri"/>
                      <w:b/>
                      <w:bCs/>
                      <w:color w:val="000000"/>
                      <w:lang w:val="en-IN" w:eastAsia="en-IN"/>
                    </w:rPr>
                    <w:t>No. of days</w:t>
                  </w:r>
                </w:p>
              </w:tc>
              <w:tc>
                <w:tcPr>
                  <w:tcW w:w="559" w:type="pct"/>
                  <w:tcBorders>
                    <w:top w:val="single" w:sz="4" w:space="0" w:color="auto"/>
                    <w:left w:val="nil"/>
                    <w:bottom w:val="single" w:sz="4" w:space="0" w:color="auto"/>
                    <w:right w:val="single" w:sz="4" w:space="0" w:color="auto"/>
                  </w:tcBorders>
                </w:tcPr>
                <w:p w:rsidR="003437BC" w:rsidRPr="00A831C5" w:rsidRDefault="003437BC" w:rsidP="002645E9">
                  <w:pPr>
                    <w:spacing w:after="0" w:line="240" w:lineRule="auto"/>
                    <w:rPr>
                      <w:rFonts w:cs="Calibri"/>
                      <w:b/>
                      <w:bCs/>
                      <w:color w:val="000000"/>
                      <w:lang w:val="en-IN" w:eastAsia="en-IN"/>
                    </w:rPr>
                  </w:pPr>
                  <w:r w:rsidRPr="00A831C5">
                    <w:rPr>
                      <w:rFonts w:cs="Calibri"/>
                      <w:b/>
                      <w:bCs/>
                      <w:color w:val="000000"/>
                      <w:lang w:val="en-IN" w:eastAsia="en-IN"/>
                    </w:rPr>
                    <w:t xml:space="preserve">Total budget </w:t>
                  </w:r>
                </w:p>
              </w:tc>
            </w:tr>
            <w:tr w:rsidR="003437BC" w:rsidRPr="00A831C5" w:rsidTr="002645E9">
              <w:trPr>
                <w:trHeight w:val="319"/>
              </w:trPr>
              <w:tc>
                <w:tcPr>
                  <w:tcW w:w="653" w:type="pct"/>
                  <w:tcBorders>
                    <w:top w:val="nil"/>
                    <w:left w:val="single" w:sz="4" w:space="0" w:color="auto"/>
                    <w:bottom w:val="single" w:sz="4" w:space="0" w:color="000000"/>
                    <w:right w:val="single" w:sz="4" w:space="0" w:color="auto"/>
                  </w:tcBorders>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 xml:space="preserve">TA for </w:t>
                  </w:r>
                  <w:r w:rsidRPr="00A831C5">
                    <w:rPr>
                      <w:rFonts w:cs="Calibri"/>
                      <w:color w:val="000000"/>
                      <w:lang w:val="en-IN" w:eastAsia="en-IN"/>
                    </w:rPr>
                    <w:t xml:space="preserve"> (to and fro)</w:t>
                  </w:r>
                </w:p>
              </w:tc>
              <w:tc>
                <w:tcPr>
                  <w:tcW w:w="193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ASHA Mobilisers at 13 main centres and 1 SDH = 14</w:t>
                  </w:r>
                </w:p>
              </w:tc>
              <w:tc>
                <w:tcPr>
                  <w:tcW w:w="765"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 xml:space="preserve">@ Rs. </w:t>
                  </w:r>
                  <w:r w:rsidRPr="00A831C5">
                    <w:rPr>
                      <w:rFonts w:cs="Calibri"/>
                      <w:color w:val="000000"/>
                      <w:lang w:val="en-IN" w:eastAsia="en-IN"/>
                    </w:rPr>
                    <w:t>6</w:t>
                  </w:r>
                  <w:r>
                    <w:rPr>
                      <w:rFonts w:cs="Calibri"/>
                      <w:color w:val="000000"/>
                      <w:lang w:val="en-IN" w:eastAsia="en-IN"/>
                    </w:rPr>
                    <w:t>5</w:t>
                  </w:r>
                  <w:r w:rsidRPr="00A831C5">
                    <w:rPr>
                      <w:rFonts w:cs="Calibri"/>
                      <w:color w:val="000000"/>
                      <w:lang w:val="en-IN" w:eastAsia="en-IN"/>
                    </w:rPr>
                    <w:t>0</w:t>
                  </w:r>
                  <w:r>
                    <w:rPr>
                      <w:rFonts w:cs="Calibri"/>
                      <w:color w:val="000000"/>
                      <w:lang w:val="en-IN" w:eastAsia="en-IN"/>
                    </w:rPr>
                    <w:t xml:space="preserve"> </w:t>
                  </w:r>
                  <w:r w:rsidRPr="00A831C5">
                    <w:rPr>
                      <w:rFonts w:cs="Calibri"/>
                      <w:color w:val="000000"/>
                      <w:lang w:val="en-IN" w:eastAsia="en-IN"/>
                    </w:rPr>
                    <w:t xml:space="preserve"> </w:t>
                  </w:r>
                </w:p>
              </w:tc>
              <w:tc>
                <w:tcPr>
                  <w:tcW w:w="566"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14</w:t>
                  </w:r>
                </w:p>
              </w:tc>
              <w:tc>
                <w:tcPr>
                  <w:tcW w:w="518" w:type="pct"/>
                  <w:tcBorders>
                    <w:top w:val="nil"/>
                    <w:left w:val="nil"/>
                    <w:bottom w:val="single" w:sz="4" w:space="0" w:color="auto"/>
                    <w:right w:val="single" w:sz="4" w:space="0" w:color="auto"/>
                  </w:tcBorders>
                  <w:shd w:val="clear" w:color="auto" w:fill="FFFFFF" w:themeFill="background1"/>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 </w:t>
                  </w:r>
                  <w:r>
                    <w:rPr>
                      <w:rFonts w:cs="Calibri"/>
                      <w:color w:val="000000"/>
                      <w:lang w:val="en-IN" w:eastAsia="en-IN"/>
                    </w:rPr>
                    <w:t>2</w:t>
                  </w:r>
                </w:p>
              </w:tc>
              <w:tc>
                <w:tcPr>
                  <w:tcW w:w="55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18,200</w:t>
                  </w:r>
                </w:p>
              </w:tc>
            </w:tr>
            <w:tr w:rsidR="003437BC" w:rsidRPr="00A831C5" w:rsidTr="002645E9">
              <w:trPr>
                <w:trHeight w:val="319"/>
              </w:trPr>
              <w:tc>
                <w:tcPr>
                  <w:tcW w:w="653" w:type="pct"/>
                  <w:vMerge w:val="restart"/>
                  <w:tcBorders>
                    <w:top w:val="nil"/>
                    <w:left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DA</w:t>
                  </w:r>
                </w:p>
              </w:tc>
              <w:tc>
                <w:tcPr>
                  <w:tcW w:w="193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14</w:t>
                  </w:r>
                  <w:r w:rsidRPr="00A831C5">
                    <w:rPr>
                      <w:rFonts w:cs="Calibri"/>
                      <w:color w:val="000000"/>
                      <w:lang w:val="en-IN" w:eastAsia="en-IN"/>
                    </w:rPr>
                    <w:t xml:space="preserve"> </w:t>
                  </w:r>
                  <w:r>
                    <w:rPr>
                      <w:rFonts w:cs="Calibri"/>
                      <w:color w:val="000000"/>
                      <w:lang w:val="en-IN" w:eastAsia="en-IN"/>
                    </w:rPr>
                    <w:t>ASHA Mobilisers + 1 State ASHA Coordinator + 5 supporting staff</w:t>
                  </w:r>
                </w:p>
              </w:tc>
              <w:tc>
                <w:tcPr>
                  <w:tcW w:w="765"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 Rs.20</w:t>
                  </w:r>
                  <w:r w:rsidRPr="00A831C5">
                    <w:rPr>
                      <w:rFonts w:cs="Calibri"/>
                      <w:color w:val="000000"/>
                      <w:lang w:val="en-IN" w:eastAsia="en-IN"/>
                    </w:rPr>
                    <w:t>0</w:t>
                  </w:r>
                </w:p>
              </w:tc>
              <w:tc>
                <w:tcPr>
                  <w:tcW w:w="566"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20</w:t>
                  </w:r>
                </w:p>
              </w:tc>
              <w:tc>
                <w:tcPr>
                  <w:tcW w:w="518"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2</w:t>
                  </w:r>
                  <w:r w:rsidRPr="00A831C5">
                    <w:rPr>
                      <w:rFonts w:cs="Calibri"/>
                      <w:color w:val="000000"/>
                      <w:lang w:val="en-IN" w:eastAsia="en-IN"/>
                    </w:rPr>
                    <w:t xml:space="preserve"> </w:t>
                  </w:r>
                </w:p>
              </w:tc>
              <w:tc>
                <w:tcPr>
                  <w:tcW w:w="55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8000</w:t>
                  </w:r>
                </w:p>
              </w:tc>
            </w:tr>
            <w:tr w:rsidR="003437BC" w:rsidRPr="00A831C5" w:rsidTr="002645E9">
              <w:trPr>
                <w:trHeight w:val="319"/>
              </w:trPr>
              <w:tc>
                <w:tcPr>
                  <w:tcW w:w="653" w:type="pct"/>
                  <w:vMerge/>
                  <w:tcBorders>
                    <w:left w:val="single" w:sz="4" w:space="0" w:color="auto"/>
                    <w:bottom w:val="single" w:sz="4" w:space="0" w:color="000000"/>
                    <w:right w:val="single" w:sz="4" w:space="0" w:color="auto"/>
                  </w:tcBorders>
                  <w:noWrap/>
                </w:tcPr>
                <w:p w:rsidR="003437BC" w:rsidRPr="00A831C5" w:rsidRDefault="003437BC" w:rsidP="002645E9">
                  <w:pPr>
                    <w:spacing w:after="0" w:line="240" w:lineRule="auto"/>
                    <w:rPr>
                      <w:rFonts w:cs="Calibri"/>
                      <w:color w:val="000000"/>
                      <w:lang w:val="en-IN" w:eastAsia="en-IN"/>
                    </w:rPr>
                  </w:pPr>
                </w:p>
              </w:tc>
              <w:tc>
                <w:tcPr>
                  <w:tcW w:w="1939" w:type="pct"/>
                  <w:tcBorders>
                    <w:top w:val="nil"/>
                    <w:left w:val="nil"/>
                    <w:bottom w:val="single" w:sz="4" w:space="0" w:color="auto"/>
                    <w:right w:val="single" w:sz="4" w:space="0" w:color="auto"/>
                  </w:tcBorders>
                  <w:noWrap/>
                </w:tcPr>
                <w:p w:rsidR="003437BC" w:rsidRDefault="003437BC" w:rsidP="002645E9">
                  <w:pPr>
                    <w:spacing w:after="0" w:line="240" w:lineRule="auto"/>
                    <w:rPr>
                      <w:rFonts w:cs="Calibri"/>
                      <w:color w:val="000000"/>
                      <w:lang w:val="en-IN" w:eastAsia="en-IN"/>
                    </w:rPr>
                  </w:pPr>
                  <w:r>
                    <w:rPr>
                      <w:rFonts w:cs="Calibri"/>
                      <w:color w:val="000000"/>
                      <w:lang w:val="en-IN" w:eastAsia="en-IN"/>
                    </w:rPr>
                    <w:t>2 state Officials + 1 Observer</w:t>
                  </w:r>
                </w:p>
              </w:tc>
              <w:tc>
                <w:tcPr>
                  <w:tcW w:w="765" w:type="pct"/>
                  <w:tcBorders>
                    <w:top w:val="nil"/>
                    <w:left w:val="nil"/>
                    <w:bottom w:val="single" w:sz="4" w:space="0" w:color="auto"/>
                    <w:right w:val="single" w:sz="4" w:space="0" w:color="auto"/>
                  </w:tcBorders>
                  <w:noWrap/>
                </w:tcPr>
                <w:p w:rsidR="003437BC" w:rsidRDefault="003437BC" w:rsidP="002645E9">
                  <w:pPr>
                    <w:spacing w:after="0" w:line="240" w:lineRule="auto"/>
                    <w:rPr>
                      <w:rFonts w:cs="Calibri"/>
                      <w:color w:val="000000"/>
                      <w:lang w:val="en-IN" w:eastAsia="en-IN"/>
                    </w:rPr>
                  </w:pPr>
                  <w:r>
                    <w:rPr>
                      <w:rFonts w:cs="Calibri"/>
                      <w:color w:val="000000"/>
                      <w:lang w:val="en-IN" w:eastAsia="en-IN"/>
                    </w:rPr>
                    <w:t>@ Rs. 500</w:t>
                  </w:r>
                </w:p>
              </w:tc>
              <w:tc>
                <w:tcPr>
                  <w:tcW w:w="566" w:type="pct"/>
                  <w:tcBorders>
                    <w:top w:val="nil"/>
                    <w:left w:val="nil"/>
                    <w:bottom w:val="single" w:sz="4" w:space="0" w:color="auto"/>
                    <w:right w:val="single" w:sz="4" w:space="0" w:color="auto"/>
                  </w:tcBorders>
                  <w:noWrap/>
                </w:tcPr>
                <w:p w:rsidR="003437BC" w:rsidRDefault="003437BC" w:rsidP="002645E9">
                  <w:pPr>
                    <w:spacing w:after="0" w:line="240" w:lineRule="auto"/>
                    <w:rPr>
                      <w:rFonts w:cs="Calibri"/>
                      <w:color w:val="000000"/>
                      <w:lang w:val="en-IN" w:eastAsia="en-IN"/>
                    </w:rPr>
                  </w:pPr>
                  <w:r>
                    <w:rPr>
                      <w:rFonts w:cs="Calibri"/>
                      <w:color w:val="000000"/>
                      <w:lang w:val="en-IN" w:eastAsia="en-IN"/>
                    </w:rPr>
                    <w:t>3</w:t>
                  </w:r>
                </w:p>
              </w:tc>
              <w:tc>
                <w:tcPr>
                  <w:tcW w:w="518" w:type="pct"/>
                  <w:tcBorders>
                    <w:top w:val="nil"/>
                    <w:left w:val="nil"/>
                    <w:bottom w:val="single" w:sz="4" w:space="0" w:color="auto"/>
                    <w:right w:val="single" w:sz="4" w:space="0" w:color="auto"/>
                  </w:tcBorders>
                  <w:noWrap/>
                </w:tcPr>
                <w:p w:rsidR="003437BC" w:rsidRDefault="003437BC" w:rsidP="002645E9">
                  <w:pPr>
                    <w:spacing w:after="0" w:line="240" w:lineRule="auto"/>
                    <w:rPr>
                      <w:rFonts w:cs="Calibri"/>
                      <w:color w:val="000000"/>
                      <w:lang w:val="en-IN" w:eastAsia="en-IN"/>
                    </w:rPr>
                  </w:pPr>
                  <w:r>
                    <w:rPr>
                      <w:rFonts w:cs="Calibri"/>
                      <w:color w:val="000000"/>
                      <w:lang w:val="en-IN" w:eastAsia="en-IN"/>
                    </w:rPr>
                    <w:t>2</w:t>
                  </w:r>
                </w:p>
              </w:tc>
              <w:tc>
                <w:tcPr>
                  <w:tcW w:w="559" w:type="pct"/>
                  <w:tcBorders>
                    <w:top w:val="nil"/>
                    <w:left w:val="nil"/>
                    <w:bottom w:val="single" w:sz="4" w:space="0" w:color="auto"/>
                    <w:right w:val="single" w:sz="4" w:space="0" w:color="auto"/>
                  </w:tcBorders>
                  <w:noWrap/>
                </w:tcPr>
                <w:p w:rsidR="003437BC" w:rsidRDefault="003437BC" w:rsidP="002645E9">
                  <w:pPr>
                    <w:spacing w:after="0" w:line="240" w:lineRule="auto"/>
                    <w:rPr>
                      <w:rFonts w:cs="Calibri"/>
                      <w:color w:val="000000"/>
                      <w:lang w:val="en-IN" w:eastAsia="en-IN"/>
                    </w:rPr>
                  </w:pPr>
                  <w:r>
                    <w:rPr>
                      <w:rFonts w:cs="Calibri"/>
                      <w:color w:val="000000"/>
                      <w:lang w:val="en-IN" w:eastAsia="en-IN"/>
                    </w:rPr>
                    <w:t>3000</w:t>
                  </w:r>
                </w:p>
                <w:p w:rsidR="003437BC" w:rsidRDefault="003437BC" w:rsidP="002645E9">
                  <w:pPr>
                    <w:spacing w:after="0" w:line="240" w:lineRule="auto"/>
                    <w:rPr>
                      <w:rFonts w:cs="Calibri"/>
                      <w:color w:val="000000"/>
                      <w:lang w:val="en-IN" w:eastAsia="en-IN"/>
                    </w:rPr>
                  </w:pPr>
                </w:p>
              </w:tc>
            </w:tr>
            <w:tr w:rsidR="003437BC" w:rsidRPr="00A831C5" w:rsidTr="002645E9">
              <w:trPr>
                <w:trHeight w:val="319"/>
              </w:trPr>
              <w:tc>
                <w:tcPr>
                  <w:tcW w:w="653" w:type="pct"/>
                  <w:tcBorders>
                    <w:top w:val="nil"/>
                    <w:left w:val="single" w:sz="4" w:space="0" w:color="auto"/>
                    <w:bottom w:val="nil"/>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Honorarium</w:t>
                  </w:r>
                </w:p>
              </w:tc>
              <w:tc>
                <w:tcPr>
                  <w:tcW w:w="193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Resource persons/Trainers</w:t>
                  </w:r>
                </w:p>
              </w:tc>
              <w:tc>
                <w:tcPr>
                  <w:tcW w:w="765"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 Rs.70</w:t>
                  </w:r>
                  <w:r w:rsidRPr="00A831C5">
                    <w:rPr>
                      <w:rFonts w:cs="Calibri"/>
                      <w:color w:val="000000"/>
                      <w:lang w:val="en-IN" w:eastAsia="en-IN"/>
                    </w:rPr>
                    <w:t>0</w:t>
                  </w:r>
                </w:p>
              </w:tc>
              <w:tc>
                <w:tcPr>
                  <w:tcW w:w="566"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4</w:t>
                  </w:r>
                </w:p>
              </w:tc>
              <w:tc>
                <w:tcPr>
                  <w:tcW w:w="518"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2</w:t>
                  </w:r>
                </w:p>
              </w:tc>
              <w:tc>
                <w:tcPr>
                  <w:tcW w:w="55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5600</w:t>
                  </w:r>
                </w:p>
              </w:tc>
            </w:tr>
            <w:tr w:rsidR="003437BC" w:rsidRPr="00A831C5" w:rsidTr="002645E9">
              <w:trPr>
                <w:trHeight w:val="319"/>
              </w:trPr>
              <w:tc>
                <w:tcPr>
                  <w:tcW w:w="4441" w:type="pct"/>
                  <w:gridSpan w:val="5"/>
                  <w:tcBorders>
                    <w:top w:val="single" w:sz="4" w:space="0" w:color="auto"/>
                    <w:left w:val="single" w:sz="4" w:space="0" w:color="auto"/>
                    <w:bottom w:val="single" w:sz="4" w:space="0" w:color="auto"/>
                    <w:right w:val="single" w:sz="4" w:space="0" w:color="000000"/>
                  </w:tcBorders>
                  <w:noWrap/>
                </w:tcPr>
                <w:p w:rsidR="003437BC" w:rsidRPr="00A831C5" w:rsidRDefault="003437BC" w:rsidP="002645E9">
                  <w:pPr>
                    <w:spacing w:after="0" w:line="240" w:lineRule="auto"/>
                    <w:rPr>
                      <w:rFonts w:cs="Calibri"/>
                      <w:b/>
                      <w:bCs/>
                      <w:color w:val="000000"/>
                      <w:lang w:val="en-IN" w:eastAsia="en-IN"/>
                    </w:rPr>
                  </w:pPr>
                  <w:r w:rsidRPr="00A831C5">
                    <w:rPr>
                      <w:rFonts w:cs="Calibri"/>
                      <w:b/>
                      <w:bCs/>
                      <w:color w:val="000000"/>
                      <w:lang w:val="en-IN" w:eastAsia="en-IN"/>
                    </w:rPr>
                    <w:t>TA/DA Total</w:t>
                  </w:r>
                </w:p>
              </w:tc>
              <w:tc>
                <w:tcPr>
                  <w:tcW w:w="55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b/>
                      <w:bCs/>
                      <w:color w:val="000000"/>
                      <w:lang w:val="en-IN" w:eastAsia="en-IN"/>
                    </w:rPr>
                  </w:pPr>
                  <w:r>
                    <w:rPr>
                      <w:rFonts w:cs="Calibri"/>
                      <w:b/>
                      <w:bCs/>
                      <w:color w:val="000000"/>
                      <w:lang w:val="en-IN" w:eastAsia="en-IN"/>
                    </w:rPr>
                    <w:t>31,200</w:t>
                  </w:r>
                </w:p>
              </w:tc>
            </w:tr>
            <w:tr w:rsidR="003437BC" w:rsidRPr="00A831C5" w:rsidTr="002645E9">
              <w:trPr>
                <w:trHeight w:val="319"/>
              </w:trPr>
              <w:tc>
                <w:tcPr>
                  <w:tcW w:w="653" w:type="pct"/>
                  <w:tcBorders>
                    <w:top w:val="nil"/>
                    <w:left w:val="single" w:sz="4" w:space="0" w:color="auto"/>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 </w:t>
                  </w:r>
                  <w:r>
                    <w:rPr>
                      <w:rFonts w:cs="Calibri"/>
                      <w:color w:val="000000"/>
                      <w:lang w:val="en-IN" w:eastAsia="en-IN"/>
                    </w:rPr>
                    <w:t>Training materials</w:t>
                  </w:r>
                </w:p>
              </w:tc>
              <w:tc>
                <w:tcPr>
                  <w:tcW w:w="193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N</w:t>
                  </w:r>
                  <w:r w:rsidRPr="00A831C5">
                    <w:rPr>
                      <w:rFonts w:cs="Calibri"/>
                      <w:color w:val="000000"/>
                      <w:lang w:val="en-IN" w:eastAsia="en-IN"/>
                    </w:rPr>
                    <w:t>otepad, pen, folder</w:t>
                  </w:r>
                  <w:r>
                    <w:rPr>
                      <w:rFonts w:cs="Calibri"/>
                      <w:color w:val="000000"/>
                      <w:lang w:val="en-IN" w:eastAsia="en-IN"/>
                    </w:rPr>
                    <w:t>, marker, chart paper, white board</w:t>
                  </w:r>
                  <w:r w:rsidRPr="00A831C5">
                    <w:rPr>
                      <w:rFonts w:cs="Calibri"/>
                      <w:color w:val="000000"/>
                      <w:lang w:val="en-IN" w:eastAsia="en-IN"/>
                    </w:rPr>
                    <w:t xml:space="preserve"> etc.</w:t>
                  </w:r>
                </w:p>
              </w:tc>
              <w:tc>
                <w:tcPr>
                  <w:tcW w:w="765"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10</w:t>
                  </w:r>
                  <w:r w:rsidRPr="00A831C5">
                    <w:rPr>
                      <w:rFonts w:cs="Calibri"/>
                      <w:color w:val="000000"/>
                      <w:lang w:val="en-IN" w:eastAsia="en-IN"/>
                    </w:rPr>
                    <w:t>0/- per head</w:t>
                  </w:r>
                </w:p>
              </w:tc>
              <w:tc>
                <w:tcPr>
                  <w:tcW w:w="566"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15+4+5+3 = 27</w:t>
                  </w:r>
                </w:p>
              </w:tc>
              <w:tc>
                <w:tcPr>
                  <w:tcW w:w="518" w:type="pct"/>
                  <w:tcBorders>
                    <w:top w:val="nil"/>
                    <w:left w:val="nil"/>
                    <w:bottom w:val="single" w:sz="4" w:space="0" w:color="auto"/>
                    <w:right w:val="single" w:sz="4" w:space="0" w:color="auto"/>
                  </w:tcBorders>
                  <w:shd w:val="clear" w:color="000000" w:fill="A5A5A5"/>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 </w:t>
                  </w:r>
                </w:p>
              </w:tc>
              <w:tc>
                <w:tcPr>
                  <w:tcW w:w="55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2700</w:t>
                  </w:r>
                </w:p>
              </w:tc>
            </w:tr>
            <w:tr w:rsidR="003437BC" w:rsidRPr="00A831C5" w:rsidTr="002645E9">
              <w:trPr>
                <w:trHeight w:val="319"/>
              </w:trPr>
              <w:tc>
                <w:tcPr>
                  <w:tcW w:w="653" w:type="pct"/>
                  <w:tcBorders>
                    <w:top w:val="nil"/>
                    <w:left w:val="single" w:sz="4" w:space="0" w:color="auto"/>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lastRenderedPageBreak/>
                    <w:t>Banner</w:t>
                  </w:r>
                </w:p>
              </w:tc>
              <w:tc>
                <w:tcPr>
                  <w:tcW w:w="193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Banner to put up at the training Hall</w:t>
                  </w:r>
                </w:p>
              </w:tc>
              <w:tc>
                <w:tcPr>
                  <w:tcW w:w="765"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10</w:t>
                  </w:r>
                  <w:r w:rsidRPr="00A831C5">
                    <w:rPr>
                      <w:rFonts w:cs="Calibri"/>
                      <w:color w:val="000000"/>
                      <w:lang w:val="en-IN" w:eastAsia="en-IN"/>
                    </w:rPr>
                    <w:t>00/-</w:t>
                  </w:r>
                </w:p>
              </w:tc>
              <w:tc>
                <w:tcPr>
                  <w:tcW w:w="566" w:type="pct"/>
                  <w:tcBorders>
                    <w:top w:val="nil"/>
                    <w:left w:val="nil"/>
                    <w:bottom w:val="single" w:sz="4" w:space="0" w:color="auto"/>
                    <w:right w:val="single" w:sz="4" w:space="0" w:color="auto"/>
                  </w:tcBorders>
                  <w:shd w:val="clear" w:color="000000" w:fill="A5A5A5"/>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 </w:t>
                  </w:r>
                </w:p>
              </w:tc>
              <w:tc>
                <w:tcPr>
                  <w:tcW w:w="518" w:type="pct"/>
                  <w:tcBorders>
                    <w:top w:val="nil"/>
                    <w:left w:val="nil"/>
                    <w:bottom w:val="single" w:sz="4" w:space="0" w:color="auto"/>
                    <w:right w:val="single" w:sz="4" w:space="0" w:color="auto"/>
                  </w:tcBorders>
                  <w:shd w:val="clear" w:color="000000" w:fill="A5A5A5"/>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 </w:t>
                  </w:r>
                </w:p>
              </w:tc>
              <w:tc>
                <w:tcPr>
                  <w:tcW w:w="559" w:type="pct"/>
                  <w:tcBorders>
                    <w:top w:val="nil"/>
                    <w:left w:val="nil"/>
                    <w:bottom w:val="single" w:sz="4" w:space="0" w:color="auto"/>
                    <w:right w:val="single" w:sz="4" w:space="0" w:color="auto"/>
                  </w:tcBorders>
                  <w:noWrap/>
                </w:tcPr>
                <w:p w:rsidR="003437BC" w:rsidRDefault="003437BC" w:rsidP="002645E9">
                  <w:pPr>
                    <w:spacing w:after="0" w:line="240" w:lineRule="auto"/>
                    <w:rPr>
                      <w:rFonts w:cs="Calibri"/>
                      <w:color w:val="000000"/>
                      <w:lang w:val="en-IN" w:eastAsia="en-IN"/>
                    </w:rPr>
                  </w:pPr>
                  <w:r>
                    <w:rPr>
                      <w:rFonts w:cs="Calibri"/>
                      <w:color w:val="000000"/>
                      <w:lang w:val="en-IN" w:eastAsia="en-IN"/>
                    </w:rPr>
                    <w:t>10</w:t>
                  </w:r>
                  <w:r w:rsidRPr="00A831C5">
                    <w:rPr>
                      <w:rFonts w:cs="Calibri"/>
                      <w:color w:val="000000"/>
                      <w:lang w:val="en-IN" w:eastAsia="en-IN"/>
                    </w:rPr>
                    <w:t>00</w:t>
                  </w:r>
                </w:p>
                <w:p w:rsidR="003437BC" w:rsidRPr="00A831C5" w:rsidRDefault="003437BC" w:rsidP="002645E9">
                  <w:pPr>
                    <w:spacing w:after="0" w:line="240" w:lineRule="auto"/>
                    <w:rPr>
                      <w:rFonts w:cs="Calibri"/>
                      <w:color w:val="000000"/>
                      <w:lang w:val="en-IN" w:eastAsia="en-IN"/>
                    </w:rPr>
                  </w:pPr>
                </w:p>
              </w:tc>
            </w:tr>
            <w:tr w:rsidR="003437BC" w:rsidRPr="00A831C5" w:rsidTr="002645E9">
              <w:trPr>
                <w:trHeight w:val="319"/>
              </w:trPr>
              <w:tc>
                <w:tcPr>
                  <w:tcW w:w="653" w:type="pct"/>
                  <w:tcBorders>
                    <w:top w:val="nil"/>
                    <w:left w:val="single" w:sz="4" w:space="0" w:color="auto"/>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Refreshments</w:t>
                  </w:r>
                </w:p>
              </w:tc>
              <w:tc>
                <w:tcPr>
                  <w:tcW w:w="193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Lunch packages, Mineral water, Tea/coffee etc.</w:t>
                  </w:r>
                </w:p>
              </w:tc>
              <w:tc>
                <w:tcPr>
                  <w:tcW w:w="765"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10</w:t>
                  </w:r>
                  <w:r w:rsidRPr="00A831C5">
                    <w:rPr>
                      <w:rFonts w:cs="Calibri"/>
                      <w:color w:val="000000"/>
                      <w:lang w:val="en-IN" w:eastAsia="en-IN"/>
                    </w:rPr>
                    <w:t>0/- per head</w:t>
                  </w:r>
                </w:p>
              </w:tc>
              <w:tc>
                <w:tcPr>
                  <w:tcW w:w="566"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15</w:t>
                  </w:r>
                  <w:r>
                    <w:rPr>
                      <w:rFonts w:cs="Calibri"/>
                      <w:color w:val="000000"/>
                      <w:lang w:val="en-IN" w:eastAsia="en-IN"/>
                    </w:rPr>
                    <w:t>+4+5+3 = 27</w:t>
                  </w:r>
                </w:p>
              </w:tc>
              <w:tc>
                <w:tcPr>
                  <w:tcW w:w="518"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2</w:t>
                  </w:r>
                </w:p>
              </w:tc>
              <w:tc>
                <w:tcPr>
                  <w:tcW w:w="55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5400</w:t>
                  </w:r>
                </w:p>
              </w:tc>
            </w:tr>
            <w:tr w:rsidR="003437BC" w:rsidRPr="00A831C5" w:rsidTr="002645E9">
              <w:trPr>
                <w:trHeight w:val="319"/>
              </w:trPr>
              <w:tc>
                <w:tcPr>
                  <w:tcW w:w="653" w:type="pct"/>
                  <w:tcBorders>
                    <w:top w:val="nil"/>
                    <w:left w:val="single" w:sz="4" w:space="0" w:color="auto"/>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Hall Rent</w:t>
                  </w:r>
                </w:p>
              </w:tc>
              <w:tc>
                <w:tcPr>
                  <w:tcW w:w="193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Hall rent at the state training site</w:t>
                  </w:r>
                </w:p>
              </w:tc>
              <w:tc>
                <w:tcPr>
                  <w:tcW w:w="765"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500/-</w:t>
                  </w:r>
                </w:p>
              </w:tc>
              <w:tc>
                <w:tcPr>
                  <w:tcW w:w="566" w:type="pct"/>
                  <w:tcBorders>
                    <w:top w:val="nil"/>
                    <w:left w:val="nil"/>
                    <w:bottom w:val="single" w:sz="4" w:space="0" w:color="auto"/>
                    <w:right w:val="single" w:sz="4" w:space="0" w:color="auto"/>
                  </w:tcBorders>
                  <w:shd w:val="clear" w:color="000000" w:fill="A5A5A5"/>
                  <w:noWrap/>
                </w:tcPr>
                <w:p w:rsidR="003437BC" w:rsidRPr="00A831C5" w:rsidRDefault="003437BC" w:rsidP="002645E9">
                  <w:pPr>
                    <w:spacing w:after="0" w:line="240" w:lineRule="auto"/>
                    <w:rPr>
                      <w:rFonts w:cs="Calibri"/>
                      <w:color w:val="000000"/>
                      <w:lang w:val="en-IN" w:eastAsia="en-IN"/>
                    </w:rPr>
                  </w:pPr>
                  <w:r w:rsidRPr="00A831C5">
                    <w:rPr>
                      <w:rFonts w:cs="Calibri"/>
                      <w:color w:val="000000"/>
                      <w:lang w:val="en-IN" w:eastAsia="en-IN"/>
                    </w:rPr>
                    <w:t> </w:t>
                  </w:r>
                </w:p>
              </w:tc>
              <w:tc>
                <w:tcPr>
                  <w:tcW w:w="518"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2</w:t>
                  </w:r>
                </w:p>
              </w:tc>
              <w:tc>
                <w:tcPr>
                  <w:tcW w:w="559" w:type="pct"/>
                  <w:tcBorders>
                    <w:top w:val="nil"/>
                    <w:left w:val="nil"/>
                    <w:bottom w:val="single" w:sz="4" w:space="0" w:color="auto"/>
                    <w:right w:val="single" w:sz="4" w:space="0" w:color="auto"/>
                  </w:tcBorders>
                  <w:noWrap/>
                </w:tcPr>
                <w:p w:rsidR="003437BC" w:rsidRPr="00A831C5" w:rsidRDefault="003437BC" w:rsidP="002645E9">
                  <w:pPr>
                    <w:spacing w:after="0" w:line="240" w:lineRule="auto"/>
                    <w:rPr>
                      <w:rFonts w:cs="Calibri"/>
                      <w:color w:val="000000"/>
                      <w:lang w:val="en-IN" w:eastAsia="en-IN"/>
                    </w:rPr>
                  </w:pPr>
                  <w:r>
                    <w:rPr>
                      <w:rFonts w:cs="Calibri"/>
                      <w:color w:val="000000"/>
                      <w:lang w:val="en-IN" w:eastAsia="en-IN"/>
                    </w:rPr>
                    <w:t>1</w:t>
                  </w:r>
                  <w:r w:rsidRPr="00A831C5">
                    <w:rPr>
                      <w:rFonts w:cs="Calibri"/>
                      <w:color w:val="000000"/>
                      <w:lang w:val="en-IN" w:eastAsia="en-IN"/>
                    </w:rPr>
                    <w:t>000</w:t>
                  </w:r>
                </w:p>
              </w:tc>
            </w:tr>
            <w:tr w:rsidR="003437BC" w:rsidRPr="00A831C5" w:rsidTr="002645E9">
              <w:trPr>
                <w:trHeight w:val="435"/>
              </w:trPr>
              <w:tc>
                <w:tcPr>
                  <w:tcW w:w="653" w:type="pct"/>
                  <w:tcBorders>
                    <w:top w:val="nil"/>
                    <w:left w:val="nil"/>
                    <w:bottom w:val="nil"/>
                    <w:right w:val="nil"/>
                  </w:tcBorders>
                  <w:noWrap/>
                </w:tcPr>
                <w:p w:rsidR="003437BC" w:rsidRPr="00A831C5" w:rsidRDefault="003437BC" w:rsidP="002645E9">
                  <w:pPr>
                    <w:spacing w:after="0" w:line="240" w:lineRule="auto"/>
                    <w:rPr>
                      <w:rFonts w:cs="Calibri"/>
                      <w:color w:val="000000"/>
                      <w:lang w:val="en-IN" w:eastAsia="en-IN"/>
                    </w:rPr>
                  </w:pPr>
                </w:p>
              </w:tc>
              <w:tc>
                <w:tcPr>
                  <w:tcW w:w="1939" w:type="pct"/>
                  <w:tcBorders>
                    <w:top w:val="nil"/>
                    <w:left w:val="nil"/>
                    <w:bottom w:val="nil"/>
                    <w:right w:val="nil"/>
                  </w:tcBorders>
                  <w:noWrap/>
                </w:tcPr>
                <w:p w:rsidR="003437BC" w:rsidRPr="00A831C5" w:rsidRDefault="003437BC" w:rsidP="002645E9">
                  <w:pPr>
                    <w:spacing w:after="0" w:line="240" w:lineRule="auto"/>
                    <w:rPr>
                      <w:rFonts w:cs="Calibri"/>
                      <w:color w:val="000000"/>
                      <w:lang w:val="en-IN" w:eastAsia="en-IN"/>
                    </w:rPr>
                  </w:pPr>
                </w:p>
              </w:tc>
              <w:tc>
                <w:tcPr>
                  <w:tcW w:w="765" w:type="pct"/>
                  <w:tcBorders>
                    <w:top w:val="nil"/>
                    <w:left w:val="nil"/>
                    <w:bottom w:val="nil"/>
                    <w:right w:val="nil"/>
                  </w:tcBorders>
                  <w:noWrap/>
                </w:tcPr>
                <w:p w:rsidR="003437BC" w:rsidRPr="00A831C5" w:rsidRDefault="003437BC" w:rsidP="002645E9">
                  <w:pPr>
                    <w:spacing w:after="0" w:line="240" w:lineRule="auto"/>
                    <w:rPr>
                      <w:rFonts w:cs="Calibri"/>
                      <w:color w:val="000000"/>
                      <w:lang w:val="en-IN" w:eastAsia="en-IN"/>
                    </w:rPr>
                  </w:pPr>
                </w:p>
              </w:tc>
              <w:tc>
                <w:tcPr>
                  <w:tcW w:w="566" w:type="pct"/>
                  <w:tcBorders>
                    <w:top w:val="nil"/>
                    <w:left w:val="nil"/>
                    <w:bottom w:val="nil"/>
                    <w:right w:val="nil"/>
                  </w:tcBorders>
                  <w:noWrap/>
                </w:tcPr>
                <w:p w:rsidR="003437BC" w:rsidRPr="00A831C5" w:rsidRDefault="003437BC" w:rsidP="002645E9">
                  <w:pPr>
                    <w:spacing w:after="0" w:line="240" w:lineRule="auto"/>
                    <w:rPr>
                      <w:rFonts w:cs="Calibri"/>
                      <w:color w:val="000000"/>
                      <w:lang w:val="en-IN" w:eastAsia="en-IN"/>
                    </w:rPr>
                  </w:pPr>
                </w:p>
              </w:tc>
              <w:tc>
                <w:tcPr>
                  <w:tcW w:w="518" w:type="pct"/>
                  <w:tcBorders>
                    <w:top w:val="nil"/>
                    <w:left w:val="nil"/>
                    <w:bottom w:val="nil"/>
                    <w:right w:val="nil"/>
                  </w:tcBorders>
                  <w:noWrap/>
                </w:tcPr>
                <w:p w:rsidR="003437BC" w:rsidRPr="00A831C5" w:rsidRDefault="003437BC" w:rsidP="002645E9">
                  <w:pPr>
                    <w:spacing w:after="0" w:line="240" w:lineRule="auto"/>
                    <w:rPr>
                      <w:rFonts w:cs="Calibri"/>
                      <w:b/>
                      <w:bCs/>
                      <w:color w:val="000000"/>
                      <w:lang w:val="en-IN" w:eastAsia="en-IN"/>
                    </w:rPr>
                  </w:pPr>
                  <w:r w:rsidRPr="00A831C5">
                    <w:rPr>
                      <w:rFonts w:cs="Calibri"/>
                      <w:b/>
                      <w:bCs/>
                      <w:color w:val="000000"/>
                      <w:lang w:val="en-IN" w:eastAsia="en-IN"/>
                    </w:rPr>
                    <w:t>TOTAL</w:t>
                  </w:r>
                </w:p>
              </w:tc>
              <w:tc>
                <w:tcPr>
                  <w:tcW w:w="559" w:type="pct"/>
                  <w:tcBorders>
                    <w:top w:val="nil"/>
                    <w:left w:val="single" w:sz="4" w:space="0" w:color="auto"/>
                    <w:bottom w:val="single" w:sz="4" w:space="0" w:color="auto"/>
                    <w:right w:val="single" w:sz="4" w:space="0" w:color="auto"/>
                  </w:tcBorders>
                  <w:noWrap/>
                </w:tcPr>
                <w:p w:rsidR="003437BC" w:rsidRPr="00A831C5" w:rsidRDefault="003437BC" w:rsidP="002645E9">
                  <w:pPr>
                    <w:spacing w:after="0" w:line="240" w:lineRule="auto"/>
                    <w:rPr>
                      <w:rFonts w:cs="Calibri"/>
                      <w:b/>
                      <w:bCs/>
                      <w:color w:val="000000"/>
                      <w:lang w:val="en-IN" w:eastAsia="en-IN"/>
                    </w:rPr>
                  </w:pPr>
                  <w:r>
                    <w:rPr>
                      <w:rFonts w:cs="Calibri"/>
                      <w:b/>
                      <w:bCs/>
                      <w:color w:val="000000"/>
                      <w:lang w:val="en-IN" w:eastAsia="en-IN"/>
                    </w:rPr>
                    <w:t>44,900</w:t>
                  </w:r>
                </w:p>
              </w:tc>
            </w:tr>
            <w:tr w:rsidR="003437BC" w:rsidRPr="00A831C5" w:rsidTr="002645E9">
              <w:trPr>
                <w:trHeight w:val="300"/>
              </w:trPr>
              <w:tc>
                <w:tcPr>
                  <w:tcW w:w="5000" w:type="pct"/>
                  <w:gridSpan w:val="6"/>
                  <w:tcBorders>
                    <w:top w:val="nil"/>
                    <w:left w:val="nil"/>
                    <w:bottom w:val="nil"/>
                    <w:right w:val="nil"/>
                  </w:tcBorders>
                  <w:noWrap/>
                  <w:vAlign w:val="bottom"/>
                </w:tcPr>
                <w:p w:rsidR="003437BC" w:rsidRPr="00A831C5" w:rsidRDefault="003437BC" w:rsidP="002645E9">
                  <w:pPr>
                    <w:spacing w:after="0" w:line="240" w:lineRule="auto"/>
                    <w:jc w:val="center"/>
                    <w:rPr>
                      <w:rFonts w:cs="Calibri"/>
                      <w:b/>
                      <w:bCs/>
                      <w:color w:val="000000"/>
                      <w:lang w:val="en-IN" w:eastAsia="en-IN"/>
                    </w:rPr>
                  </w:pPr>
                  <w:r w:rsidRPr="007E7065">
                    <w:rPr>
                      <w:rFonts w:cs="Calibri"/>
                      <w:b/>
                      <w:bCs/>
                      <w:color w:val="000000"/>
                      <w:lang w:val="en-IN" w:eastAsia="en-IN"/>
                    </w:rPr>
                    <w:t>Grand Total: Rs. 44,900/-  (Rupees forty four thousand nine hundred ) only.</w:t>
                  </w:r>
                </w:p>
              </w:tc>
            </w:tr>
          </w:tbl>
          <w:p w:rsidR="003437BC" w:rsidRDefault="003437BC" w:rsidP="002645E9">
            <w:pPr>
              <w:spacing w:after="0" w:line="240" w:lineRule="auto"/>
              <w:jc w:val="center"/>
              <w:rPr>
                <w:rFonts w:cs="Calibri"/>
                <w:b/>
                <w:bCs/>
                <w:color w:val="000000"/>
                <w:sz w:val="24"/>
                <w:szCs w:val="24"/>
                <w:u w:val="single"/>
                <w:lang w:val="en-IN" w:eastAsia="en-IN"/>
              </w:rPr>
            </w:pPr>
          </w:p>
          <w:p w:rsidR="003437BC" w:rsidRDefault="003437BC" w:rsidP="002645E9">
            <w:pPr>
              <w:spacing w:after="0" w:line="240" w:lineRule="auto"/>
              <w:jc w:val="center"/>
              <w:rPr>
                <w:rFonts w:cs="Calibri"/>
                <w:b/>
                <w:bCs/>
                <w:color w:val="000000"/>
                <w:sz w:val="24"/>
                <w:szCs w:val="24"/>
                <w:u w:val="single"/>
                <w:lang w:val="en-IN" w:eastAsia="en-IN"/>
              </w:rPr>
            </w:pPr>
          </w:p>
          <w:p w:rsidR="003437BC" w:rsidRDefault="003437BC" w:rsidP="002645E9">
            <w:pPr>
              <w:spacing w:after="0" w:line="240" w:lineRule="auto"/>
              <w:jc w:val="center"/>
              <w:rPr>
                <w:rFonts w:cs="Calibri"/>
                <w:b/>
                <w:bCs/>
                <w:color w:val="000000"/>
                <w:sz w:val="24"/>
                <w:szCs w:val="24"/>
                <w:u w:val="single"/>
                <w:lang w:val="en-IN" w:eastAsia="en-IN"/>
              </w:rPr>
            </w:pPr>
            <w:r>
              <w:rPr>
                <w:rFonts w:ascii="Arial" w:hAnsi="Arial" w:cs="Arial"/>
                <w:b/>
                <w:sz w:val="20"/>
                <w:szCs w:val="20"/>
              </w:rPr>
              <w:t>B1.1.1.4.3</w:t>
            </w:r>
            <w:r w:rsidRPr="000F0843">
              <w:rPr>
                <w:rFonts w:cs="Calibri"/>
                <w:b/>
                <w:bCs/>
                <w:color w:val="000000"/>
                <w:sz w:val="24"/>
                <w:szCs w:val="24"/>
                <w:lang w:val="en-IN" w:eastAsia="en-IN"/>
              </w:rPr>
              <w:t xml:space="preserve"> </w:t>
            </w:r>
            <w:r>
              <w:rPr>
                <w:rFonts w:cs="Calibri"/>
                <w:b/>
                <w:bCs/>
                <w:color w:val="000000"/>
                <w:sz w:val="24"/>
                <w:szCs w:val="24"/>
                <w:u w:val="single"/>
                <w:lang w:val="en-IN" w:eastAsia="en-IN"/>
              </w:rPr>
              <w:t>WORK PLAN FOR 5</w:t>
            </w:r>
            <w:r w:rsidRPr="00992ACD">
              <w:rPr>
                <w:rFonts w:cs="Calibri"/>
                <w:b/>
                <w:bCs/>
                <w:color w:val="000000"/>
                <w:sz w:val="24"/>
                <w:szCs w:val="24"/>
                <w:u w:val="single"/>
                <w:vertAlign w:val="superscript"/>
                <w:lang w:val="en-IN" w:eastAsia="en-IN"/>
              </w:rPr>
              <w:t>th</w:t>
            </w:r>
            <w:r>
              <w:rPr>
                <w:rFonts w:cs="Calibri"/>
                <w:b/>
                <w:bCs/>
                <w:color w:val="000000"/>
                <w:sz w:val="24"/>
                <w:szCs w:val="24"/>
                <w:u w:val="single"/>
                <w:lang w:val="en-IN" w:eastAsia="en-IN"/>
              </w:rPr>
              <w:t xml:space="preserve"> MODULE TRAINING FOR STATE/DISTRICT ASHA COORDINATORS AND ASHA MOBILISERS </w:t>
            </w:r>
            <w:r w:rsidRPr="005F625C">
              <w:rPr>
                <w:rFonts w:cs="Calibri"/>
                <w:b/>
                <w:bCs/>
                <w:color w:val="000000"/>
                <w:sz w:val="24"/>
                <w:szCs w:val="24"/>
                <w:u w:val="single"/>
                <w:lang w:val="en-IN" w:eastAsia="en-IN"/>
              </w:rPr>
              <w:t xml:space="preserve"> </w:t>
            </w:r>
            <w:r>
              <w:rPr>
                <w:rFonts w:cs="Calibri"/>
                <w:b/>
                <w:bCs/>
                <w:color w:val="000000"/>
                <w:sz w:val="24"/>
                <w:szCs w:val="24"/>
                <w:u w:val="single"/>
                <w:lang w:val="en-IN" w:eastAsia="en-IN"/>
              </w:rPr>
              <w:t xml:space="preserve">AT STATE </w:t>
            </w:r>
          </w:p>
          <w:p w:rsidR="003437BC" w:rsidRDefault="003437BC" w:rsidP="002645E9">
            <w:pPr>
              <w:spacing w:after="0" w:line="240" w:lineRule="auto"/>
              <w:rPr>
                <w:rFonts w:cs="Calibri"/>
                <w:b/>
                <w:bCs/>
                <w:color w:val="000000"/>
                <w:sz w:val="24"/>
                <w:szCs w:val="24"/>
                <w:u w:val="single"/>
                <w:lang w:val="en-IN" w:eastAsia="en-IN"/>
              </w:rPr>
            </w:pPr>
          </w:p>
          <w:p w:rsidR="003437BC" w:rsidRDefault="003437BC" w:rsidP="002645E9">
            <w:pPr>
              <w:spacing w:after="0" w:line="240" w:lineRule="auto"/>
              <w:rPr>
                <w:rFonts w:cs="Calibri"/>
                <w:b/>
                <w:bCs/>
                <w:color w:val="000000"/>
                <w:sz w:val="24"/>
                <w:szCs w:val="24"/>
                <w:u w:val="single"/>
                <w:lang w:val="en-IN" w:eastAsia="en-IN"/>
              </w:rPr>
            </w:pPr>
            <w:r>
              <w:rPr>
                <w:rFonts w:ascii="Arial" w:hAnsi="Arial" w:cs="Arial"/>
                <w:b/>
                <w:color w:val="000000"/>
              </w:rPr>
              <w:t>Proposed no. of Participants</w:t>
            </w:r>
            <w:r w:rsidRPr="00465F07">
              <w:rPr>
                <w:rFonts w:ascii="Arial" w:hAnsi="Arial" w:cs="Arial"/>
                <w:b/>
                <w:color w:val="000000"/>
              </w:rPr>
              <w:t xml:space="preserve"> </w:t>
            </w:r>
            <w:r>
              <w:rPr>
                <w:rFonts w:ascii="Arial" w:hAnsi="Arial" w:cs="Arial"/>
                <w:b/>
                <w:color w:val="000000"/>
              </w:rPr>
              <w:t>: 80 + 4 + 5 +1 = 90</w:t>
            </w:r>
          </w:p>
          <w:p w:rsidR="003437BC" w:rsidRDefault="003437BC" w:rsidP="002645E9">
            <w:pPr>
              <w:spacing w:after="0" w:line="240" w:lineRule="auto"/>
              <w:jc w:val="center"/>
              <w:rPr>
                <w:rFonts w:cs="Calibri"/>
                <w:b/>
                <w:bCs/>
                <w:color w:val="000000"/>
                <w:sz w:val="24"/>
                <w:szCs w:val="24"/>
                <w:u w:val="single"/>
                <w:lang w:val="en-IN" w:eastAsia="en-IN"/>
              </w:rPr>
            </w:pPr>
          </w:p>
          <w:p w:rsidR="003437BC" w:rsidRPr="005F625C" w:rsidRDefault="003437BC" w:rsidP="002645E9">
            <w:pPr>
              <w:spacing w:after="0" w:line="240" w:lineRule="auto"/>
              <w:jc w:val="center"/>
              <w:rPr>
                <w:rFonts w:cs="Calibri"/>
                <w:b/>
                <w:bCs/>
                <w:color w:val="000000"/>
                <w:sz w:val="24"/>
                <w:szCs w:val="24"/>
                <w:u w:val="single"/>
                <w:lang w:val="en-IN" w:eastAsia="en-IN"/>
              </w:rPr>
            </w:pP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7"/>
        </w:trPr>
        <w:tc>
          <w:tcPr>
            <w:tcW w:w="670" w:type="pct"/>
            <w:gridSpan w:val="3"/>
            <w:tcBorders>
              <w:top w:val="single" w:sz="4" w:space="0" w:color="auto"/>
              <w:left w:val="single" w:sz="4" w:space="0" w:color="auto"/>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lastRenderedPageBreak/>
              <w:t>Head</w:t>
            </w:r>
          </w:p>
        </w:tc>
        <w:tc>
          <w:tcPr>
            <w:tcW w:w="1965" w:type="pct"/>
            <w:gridSpan w:val="6"/>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Particulars/Requirements</w:t>
            </w:r>
          </w:p>
        </w:tc>
        <w:tc>
          <w:tcPr>
            <w:tcW w:w="613" w:type="pct"/>
            <w:gridSpan w:val="2"/>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Rate (in Rupees)</w:t>
            </w:r>
          </w:p>
        </w:tc>
        <w:tc>
          <w:tcPr>
            <w:tcW w:w="728" w:type="pct"/>
            <w:gridSpan w:val="4"/>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No. of persons</w:t>
            </w:r>
          </w:p>
        </w:tc>
        <w:tc>
          <w:tcPr>
            <w:tcW w:w="444"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No. of days</w:t>
            </w:r>
          </w:p>
        </w:tc>
        <w:tc>
          <w:tcPr>
            <w:tcW w:w="580" w:type="pct"/>
            <w:tcBorders>
              <w:top w:val="single" w:sz="4" w:space="0" w:color="auto"/>
              <w:left w:val="nil"/>
              <w:bottom w:val="single" w:sz="4" w:space="0" w:color="auto"/>
              <w:right w:val="single" w:sz="4" w:space="0" w:color="auto"/>
            </w:tcBorders>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 xml:space="preserve">Total budget </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xml:space="preserve">TA for trainees </w:t>
            </w:r>
            <w:r>
              <w:rPr>
                <w:rFonts w:cs="Calibri"/>
                <w:color w:val="000000"/>
                <w:lang w:val="en-IN" w:eastAsia="en-IN"/>
              </w:rPr>
              <w:t xml:space="preserve">– actual sumo fare </w:t>
            </w:r>
            <w:r w:rsidRPr="005F625C">
              <w:rPr>
                <w:rFonts w:cs="Calibri"/>
                <w:color w:val="000000"/>
                <w:lang w:val="en-IN" w:eastAsia="en-IN"/>
              </w:rPr>
              <w:t>(to and fro)</w:t>
            </w: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9 District ASHA Coordinators and 72 ASHA Mobilisers</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65</w:t>
            </w:r>
            <w:r w:rsidRPr="005F625C">
              <w:rPr>
                <w:rFonts w:cs="Calibri"/>
                <w:color w:val="000000"/>
                <w:lang w:val="en-IN" w:eastAsia="en-IN"/>
              </w:rPr>
              <w:t>0</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80</w:t>
            </w:r>
          </w:p>
        </w:tc>
        <w:tc>
          <w:tcPr>
            <w:tcW w:w="444"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8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1,04,000</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vMerge w:val="restar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DA</w:t>
            </w: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 xml:space="preserve">No. of trainees : </w:t>
            </w:r>
            <w:r w:rsidRPr="005F625C">
              <w:rPr>
                <w:rFonts w:cs="Calibri"/>
                <w:color w:val="000000"/>
                <w:lang w:val="en-IN" w:eastAsia="en-IN"/>
              </w:rPr>
              <w:t>8</w:t>
            </w:r>
            <w:r>
              <w:rPr>
                <w:rFonts w:cs="Calibri"/>
                <w:color w:val="000000"/>
                <w:lang w:val="en-IN" w:eastAsia="en-IN"/>
              </w:rPr>
              <w:t>0 + 1 State ASHA Coordinator</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200</w:t>
            </w:r>
            <w:r w:rsidRPr="005F625C">
              <w:rPr>
                <w:rFonts w:cs="Calibri"/>
                <w:color w:val="000000"/>
                <w:lang w:val="en-IN" w:eastAsia="en-IN"/>
              </w:rPr>
              <w:t xml:space="preserve"> per day</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81</w:t>
            </w:r>
          </w:p>
        </w:tc>
        <w:tc>
          <w:tcPr>
            <w:tcW w:w="444"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 xml:space="preserve">5 days </w:t>
            </w:r>
          </w:p>
        </w:tc>
        <w:tc>
          <w:tcPr>
            <w:tcW w:w="580" w:type="pct"/>
            <w:tcBorders>
              <w:top w:val="nil"/>
              <w:left w:val="nil"/>
              <w:bottom w:val="single" w:sz="4" w:space="0" w:color="auto"/>
              <w:right w:val="single" w:sz="4" w:space="0" w:color="auto"/>
            </w:tcBorders>
            <w:noWrap/>
            <w:vAlign w:val="center"/>
          </w:tcPr>
          <w:p w:rsidR="003437BC" w:rsidRPr="00297A33" w:rsidRDefault="003437BC" w:rsidP="002645E9">
            <w:pPr>
              <w:spacing w:after="0" w:line="240" w:lineRule="auto"/>
              <w:jc w:val="center"/>
              <w:rPr>
                <w:rFonts w:cs="Calibri"/>
                <w:color w:val="000000"/>
                <w:lang w:val="en-IN" w:eastAsia="en-IN"/>
              </w:rPr>
            </w:pPr>
            <w:r>
              <w:rPr>
                <w:rFonts w:cs="Calibri"/>
                <w:color w:val="000000"/>
                <w:lang w:val="en-IN" w:eastAsia="en-IN"/>
              </w:rPr>
              <w:t>81,000</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Supporting staff</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w:t>
            </w:r>
            <w:r w:rsidRPr="005F625C">
              <w:rPr>
                <w:rFonts w:cs="Calibri"/>
                <w:color w:val="000000"/>
                <w:lang w:val="en-IN" w:eastAsia="en-IN"/>
              </w:rPr>
              <w:t>00</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p>
        </w:tc>
        <w:tc>
          <w:tcPr>
            <w:tcW w:w="444"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8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5000</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Honorarium</w:t>
            </w: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 xml:space="preserve">Resource persons / </w:t>
            </w:r>
            <w:r w:rsidRPr="005F625C">
              <w:rPr>
                <w:rFonts w:cs="Calibri"/>
                <w:color w:val="000000"/>
                <w:lang w:val="en-IN" w:eastAsia="en-IN"/>
              </w:rPr>
              <w:t>Trainers</w:t>
            </w:r>
            <w:r>
              <w:rPr>
                <w:rFonts w:cs="Calibri"/>
                <w:color w:val="000000"/>
                <w:lang w:val="en-IN" w:eastAsia="en-IN"/>
              </w:rPr>
              <w:t xml:space="preserve"> /Observer</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7</w:t>
            </w:r>
            <w:r w:rsidRPr="005F625C">
              <w:rPr>
                <w:rFonts w:cs="Calibri"/>
                <w:color w:val="000000"/>
                <w:lang w:val="en-IN" w:eastAsia="en-IN"/>
              </w:rPr>
              <w:t>00</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4</w:t>
            </w:r>
          </w:p>
        </w:tc>
        <w:tc>
          <w:tcPr>
            <w:tcW w:w="444"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80" w:type="pct"/>
            <w:tcBorders>
              <w:top w:val="single" w:sz="4" w:space="0" w:color="auto"/>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14,000</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4420" w:type="pct"/>
            <w:gridSpan w:val="16"/>
            <w:tcBorders>
              <w:top w:val="nil"/>
              <w:left w:val="single" w:sz="4" w:space="0" w:color="auto"/>
              <w:bottom w:val="single" w:sz="4" w:space="0" w:color="000000"/>
              <w:right w:val="single" w:sz="4" w:space="0" w:color="auto"/>
            </w:tcBorders>
            <w:noWrap/>
            <w:vAlign w:val="center"/>
          </w:tcPr>
          <w:p w:rsidR="003437BC" w:rsidRPr="00A223A2" w:rsidRDefault="003437BC" w:rsidP="002645E9">
            <w:pPr>
              <w:spacing w:after="0" w:line="240" w:lineRule="auto"/>
              <w:jc w:val="right"/>
              <w:rPr>
                <w:rFonts w:cs="Calibri"/>
                <w:b/>
                <w:bCs/>
                <w:color w:val="000000"/>
                <w:lang w:val="en-IN" w:eastAsia="en-IN"/>
              </w:rPr>
            </w:pPr>
            <w:r w:rsidRPr="00A223A2">
              <w:rPr>
                <w:rFonts w:cs="Calibri"/>
                <w:b/>
                <w:bCs/>
                <w:color w:val="000000"/>
                <w:lang w:val="en-IN" w:eastAsia="en-IN"/>
              </w:rPr>
              <w:t>TA/DA Total</w:t>
            </w:r>
          </w:p>
        </w:tc>
        <w:tc>
          <w:tcPr>
            <w:tcW w:w="580" w:type="pct"/>
            <w:tcBorders>
              <w:top w:val="single" w:sz="4" w:space="0" w:color="auto"/>
              <w:left w:val="nil"/>
              <w:bottom w:val="single" w:sz="4" w:space="0" w:color="auto"/>
              <w:right w:val="single" w:sz="4" w:space="0" w:color="auto"/>
            </w:tcBorders>
            <w:noWrap/>
            <w:vAlign w:val="center"/>
          </w:tcPr>
          <w:p w:rsidR="003437BC" w:rsidRPr="00A223A2" w:rsidRDefault="003437BC" w:rsidP="002645E9">
            <w:pPr>
              <w:spacing w:after="0" w:line="240" w:lineRule="auto"/>
              <w:jc w:val="center"/>
              <w:rPr>
                <w:rFonts w:cs="Calibri"/>
                <w:b/>
                <w:bCs/>
                <w:color w:val="000000"/>
                <w:lang w:val="en-IN" w:eastAsia="en-IN"/>
              </w:rPr>
            </w:pPr>
            <w:r>
              <w:rPr>
                <w:rFonts w:cs="Calibri"/>
                <w:b/>
                <w:bCs/>
                <w:color w:val="000000"/>
                <w:lang w:val="en-IN" w:eastAsia="en-IN"/>
              </w:rPr>
              <w:t>2,02,400</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8"/>
        </w:trPr>
        <w:tc>
          <w:tcPr>
            <w:tcW w:w="654" w:type="pct"/>
            <w:gridSpan w:val="2"/>
            <w:tcBorders>
              <w:top w:val="nil"/>
              <w:left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Material</w:t>
            </w:r>
          </w:p>
        </w:tc>
        <w:tc>
          <w:tcPr>
            <w:tcW w:w="1982" w:type="pct"/>
            <w:gridSpan w:val="7"/>
            <w:tcBorders>
              <w:top w:val="nil"/>
              <w:left w:val="nil"/>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0F551E">
              <w:rPr>
                <w:rFonts w:cs="Calibri"/>
                <w:color w:val="000000"/>
                <w:lang w:val="da-DK" w:eastAsia="en-IN"/>
              </w:rPr>
              <w:t>Training material : notepad, pen, folder, Chart paper, marker pen etc.</w:t>
            </w:r>
          </w:p>
        </w:tc>
        <w:tc>
          <w:tcPr>
            <w:tcW w:w="613" w:type="pct"/>
            <w:gridSpan w:val="2"/>
            <w:tcBorders>
              <w:top w:val="nil"/>
              <w:left w:val="nil"/>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 per head</w:t>
            </w:r>
          </w:p>
        </w:tc>
        <w:tc>
          <w:tcPr>
            <w:tcW w:w="728" w:type="pct"/>
            <w:gridSpan w:val="4"/>
            <w:tcBorders>
              <w:top w:val="nil"/>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80+5+4+1=90</w:t>
            </w:r>
          </w:p>
        </w:tc>
        <w:tc>
          <w:tcPr>
            <w:tcW w:w="444" w:type="pct"/>
            <w:tcBorders>
              <w:top w:val="nil"/>
              <w:left w:val="nil"/>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80" w:type="pct"/>
            <w:vMerge w:val="restart"/>
            <w:tcBorders>
              <w:top w:val="single" w:sz="4" w:space="0" w:color="auto"/>
              <w:left w:val="nil"/>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45,000</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444" w:type="pct"/>
            <w:tcBorders>
              <w:top w:val="nil"/>
              <w:left w:val="nil"/>
              <w:bottom w:val="single" w:sz="4" w:space="0" w:color="auto"/>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80" w:type="pct"/>
            <w:vMerge/>
            <w:tcBorders>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Banner</w:t>
            </w: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Banner to put up at the training Hall</w:t>
            </w: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w:t>
            </w:r>
          </w:p>
        </w:tc>
        <w:tc>
          <w:tcPr>
            <w:tcW w:w="728" w:type="pct"/>
            <w:gridSpan w:val="4"/>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44" w:type="pct"/>
            <w:tcBorders>
              <w:top w:val="nil"/>
              <w:left w:val="nil"/>
              <w:bottom w:val="single" w:sz="4" w:space="0" w:color="auto"/>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8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w:t>
            </w:r>
            <w:r w:rsidRPr="005F625C">
              <w:rPr>
                <w:rFonts w:cs="Calibri"/>
                <w:color w:val="000000"/>
                <w:lang w:val="en-IN" w:eastAsia="en-IN"/>
              </w:rPr>
              <w:t>0</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Refreshments</w:t>
            </w: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Lunch packages, Mineral water, Tea/coffee etc.</w:t>
            </w: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 xml:space="preserve">100 </w:t>
            </w:r>
            <w:r w:rsidRPr="005F625C">
              <w:rPr>
                <w:rFonts w:cs="Calibri"/>
                <w:color w:val="000000"/>
                <w:lang w:val="en-IN" w:eastAsia="en-IN"/>
              </w:rPr>
              <w:t>per head</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80+5+4+1=90</w:t>
            </w:r>
          </w:p>
        </w:tc>
        <w:tc>
          <w:tcPr>
            <w:tcW w:w="444"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8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45,000</w:t>
            </w:r>
          </w:p>
        </w:tc>
      </w:tr>
      <w:tr w:rsidR="003437BC" w:rsidRPr="00465F07"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Hall Rent</w:t>
            </w: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Hall rent at the state training site</w:t>
            </w: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500</w:t>
            </w:r>
          </w:p>
        </w:tc>
        <w:tc>
          <w:tcPr>
            <w:tcW w:w="728" w:type="pct"/>
            <w:gridSpan w:val="4"/>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44"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8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25</w:t>
            </w:r>
            <w:r w:rsidRPr="005F625C">
              <w:rPr>
                <w:rFonts w:cs="Calibri"/>
                <w:color w:val="000000"/>
                <w:lang w:val="en-IN" w:eastAsia="en-IN"/>
              </w:rPr>
              <w:t>00</w:t>
            </w:r>
          </w:p>
        </w:tc>
      </w:tr>
      <w:tr w:rsidR="003437BC" w:rsidRPr="00A223A2"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4420" w:type="pct"/>
            <w:gridSpan w:val="16"/>
            <w:tcBorders>
              <w:top w:val="single" w:sz="4" w:space="0" w:color="auto"/>
              <w:left w:val="single" w:sz="4" w:space="0" w:color="auto"/>
              <w:bottom w:val="single" w:sz="4" w:space="0" w:color="auto"/>
              <w:right w:val="single" w:sz="4" w:space="0" w:color="auto"/>
            </w:tcBorders>
            <w:noWrap/>
            <w:vAlign w:val="center"/>
          </w:tcPr>
          <w:p w:rsidR="003437BC" w:rsidRPr="00A223A2" w:rsidRDefault="003437BC" w:rsidP="002645E9">
            <w:pPr>
              <w:spacing w:after="0" w:line="240" w:lineRule="auto"/>
              <w:jc w:val="right"/>
              <w:rPr>
                <w:rFonts w:cs="Calibri"/>
                <w:b/>
                <w:bCs/>
                <w:color w:val="000000"/>
                <w:lang w:val="en-IN" w:eastAsia="en-IN"/>
              </w:rPr>
            </w:pPr>
            <w:r>
              <w:rPr>
                <w:rFonts w:cs="Calibri"/>
                <w:b/>
                <w:bCs/>
                <w:color w:val="000000"/>
                <w:lang w:val="en-IN" w:eastAsia="en-IN"/>
              </w:rPr>
              <w:t>TOTAL</w:t>
            </w:r>
          </w:p>
        </w:tc>
        <w:tc>
          <w:tcPr>
            <w:tcW w:w="580" w:type="pct"/>
            <w:tcBorders>
              <w:top w:val="single" w:sz="4" w:space="0" w:color="auto"/>
              <w:left w:val="single" w:sz="4" w:space="0" w:color="auto"/>
              <w:bottom w:val="single" w:sz="4" w:space="0" w:color="auto"/>
              <w:right w:val="single" w:sz="4" w:space="0" w:color="auto"/>
            </w:tcBorders>
            <w:noWrap/>
            <w:vAlign w:val="center"/>
          </w:tcPr>
          <w:p w:rsidR="003437BC" w:rsidRPr="00A223A2" w:rsidRDefault="003437BC" w:rsidP="002645E9">
            <w:pPr>
              <w:spacing w:after="0" w:line="240" w:lineRule="auto"/>
              <w:jc w:val="center"/>
              <w:rPr>
                <w:rFonts w:cs="Calibri"/>
                <w:b/>
                <w:bCs/>
                <w:color w:val="000000"/>
                <w:lang w:val="en-IN" w:eastAsia="en-IN"/>
              </w:rPr>
            </w:pPr>
            <w:r w:rsidRPr="00901074">
              <w:rPr>
                <w:rFonts w:cs="Calibri"/>
                <w:b/>
                <w:bCs/>
                <w:color w:val="000000"/>
                <w:highlight w:val="yellow"/>
                <w:lang w:val="en-IN" w:eastAsia="en-IN"/>
              </w:rPr>
              <w:t>2,93,500</w:t>
            </w:r>
          </w:p>
        </w:tc>
      </w:tr>
      <w:tr w:rsidR="003437BC" w:rsidRPr="007E7065"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5000" w:type="pct"/>
            <w:gridSpan w:val="17"/>
            <w:tcBorders>
              <w:top w:val="single" w:sz="4" w:space="0" w:color="auto"/>
              <w:left w:val="nil"/>
              <w:bottom w:val="nil"/>
              <w:right w:val="nil"/>
            </w:tcBorders>
            <w:noWrap/>
            <w:vAlign w:val="bottom"/>
          </w:tcPr>
          <w:p w:rsidR="003437BC" w:rsidRPr="007E7065" w:rsidRDefault="003437BC" w:rsidP="002645E9">
            <w:pPr>
              <w:spacing w:after="0" w:line="240" w:lineRule="auto"/>
              <w:jc w:val="center"/>
              <w:rPr>
                <w:rFonts w:cs="Calibri"/>
                <w:b/>
                <w:bCs/>
                <w:color w:val="000000"/>
                <w:lang w:val="en-IN" w:eastAsia="en-IN"/>
              </w:rPr>
            </w:pPr>
          </w:p>
          <w:p w:rsidR="003437BC" w:rsidRDefault="003437BC" w:rsidP="002645E9">
            <w:pPr>
              <w:spacing w:after="0" w:line="240" w:lineRule="auto"/>
              <w:jc w:val="center"/>
              <w:rPr>
                <w:rFonts w:cs="Calibri"/>
                <w:b/>
                <w:bCs/>
                <w:color w:val="000000"/>
                <w:lang w:val="en-IN" w:eastAsia="en-IN"/>
              </w:rPr>
            </w:pPr>
            <w:r w:rsidRPr="007E7065">
              <w:rPr>
                <w:rFonts w:cs="Calibri"/>
                <w:b/>
                <w:bCs/>
                <w:color w:val="000000"/>
                <w:lang w:val="en-IN" w:eastAsia="en-IN"/>
              </w:rPr>
              <w:t xml:space="preserve">Grand Total : Rs. </w:t>
            </w:r>
            <w:r w:rsidRPr="00901074">
              <w:rPr>
                <w:rFonts w:cs="Calibri"/>
                <w:b/>
                <w:bCs/>
                <w:color w:val="000000"/>
                <w:highlight w:val="yellow"/>
                <w:lang w:val="en-IN" w:eastAsia="en-IN"/>
              </w:rPr>
              <w:t>2,93,500/-  (Rupees three lakhs ninety three thousand and five hundred) only.</w:t>
            </w:r>
          </w:p>
          <w:p w:rsidR="003437BC" w:rsidRDefault="003437BC" w:rsidP="002645E9">
            <w:pPr>
              <w:spacing w:after="0" w:line="240" w:lineRule="auto"/>
              <w:jc w:val="center"/>
              <w:rPr>
                <w:rFonts w:cs="Calibri"/>
                <w:b/>
                <w:bCs/>
                <w:color w:val="000000"/>
                <w:lang w:val="en-IN" w:eastAsia="en-IN"/>
              </w:rPr>
            </w:pPr>
          </w:p>
          <w:p w:rsidR="003437BC" w:rsidRPr="007E7065" w:rsidRDefault="003437BC" w:rsidP="002645E9">
            <w:pPr>
              <w:spacing w:after="0" w:line="240" w:lineRule="auto"/>
              <w:jc w:val="center"/>
              <w:rPr>
                <w:rFonts w:cs="Calibri"/>
                <w:b/>
                <w:bCs/>
                <w:color w:val="000000"/>
                <w:lang w:val="en-IN" w:eastAsia="en-IN"/>
              </w:rPr>
            </w:pPr>
          </w:p>
        </w:tc>
      </w:tr>
      <w:tr w:rsidR="003437BC" w:rsidRPr="005F625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5000" w:type="pct"/>
            <w:gridSpan w:val="17"/>
            <w:tcBorders>
              <w:top w:val="nil"/>
              <w:left w:val="nil"/>
              <w:bottom w:val="nil"/>
              <w:right w:val="nil"/>
            </w:tcBorders>
            <w:noWrap/>
            <w:vAlign w:val="bottom"/>
          </w:tcPr>
          <w:p w:rsidR="003437BC" w:rsidRDefault="003437BC" w:rsidP="002645E9">
            <w:pPr>
              <w:spacing w:after="0" w:line="240" w:lineRule="auto"/>
              <w:jc w:val="center"/>
              <w:rPr>
                <w:rFonts w:cs="Calibri"/>
                <w:b/>
                <w:bCs/>
                <w:color w:val="000000"/>
                <w:sz w:val="24"/>
                <w:szCs w:val="24"/>
                <w:lang w:val="en-IN" w:eastAsia="en-IN"/>
              </w:rPr>
            </w:pPr>
          </w:p>
          <w:p w:rsidR="003437BC" w:rsidRDefault="003437BC" w:rsidP="002645E9">
            <w:pPr>
              <w:spacing w:after="0" w:line="240" w:lineRule="auto"/>
              <w:jc w:val="center"/>
              <w:rPr>
                <w:rFonts w:cs="Calibri"/>
                <w:b/>
                <w:bCs/>
                <w:color w:val="000000"/>
                <w:sz w:val="24"/>
                <w:szCs w:val="24"/>
                <w:lang w:val="en-IN" w:eastAsia="en-IN"/>
              </w:rPr>
            </w:pPr>
          </w:p>
          <w:p w:rsidR="003437BC" w:rsidRDefault="003437BC" w:rsidP="002645E9">
            <w:pPr>
              <w:spacing w:after="0" w:line="240" w:lineRule="auto"/>
              <w:jc w:val="center"/>
              <w:rPr>
                <w:rFonts w:cs="Calibri"/>
                <w:b/>
                <w:bCs/>
                <w:color w:val="000000"/>
                <w:sz w:val="24"/>
                <w:szCs w:val="24"/>
                <w:lang w:val="en-IN" w:eastAsia="en-IN"/>
              </w:rPr>
            </w:pPr>
          </w:p>
          <w:p w:rsidR="003437BC" w:rsidRDefault="003437BC" w:rsidP="002645E9">
            <w:pPr>
              <w:spacing w:after="0" w:line="240" w:lineRule="auto"/>
              <w:jc w:val="center"/>
              <w:rPr>
                <w:rFonts w:cs="Calibri"/>
                <w:b/>
                <w:bCs/>
                <w:color w:val="000000"/>
                <w:sz w:val="24"/>
                <w:szCs w:val="24"/>
                <w:lang w:val="en-IN" w:eastAsia="en-IN"/>
              </w:rPr>
            </w:pPr>
          </w:p>
          <w:p w:rsidR="003437BC" w:rsidRDefault="003437BC" w:rsidP="002645E9">
            <w:pPr>
              <w:spacing w:after="0" w:line="240" w:lineRule="auto"/>
              <w:jc w:val="center"/>
              <w:rPr>
                <w:rFonts w:cs="Calibri"/>
                <w:b/>
                <w:bCs/>
                <w:color w:val="000000"/>
                <w:sz w:val="24"/>
                <w:szCs w:val="24"/>
                <w:lang w:val="en-IN" w:eastAsia="en-IN"/>
              </w:rPr>
            </w:pPr>
          </w:p>
          <w:p w:rsidR="003437BC" w:rsidRDefault="003437BC" w:rsidP="002645E9">
            <w:pPr>
              <w:spacing w:after="0" w:line="240" w:lineRule="auto"/>
              <w:jc w:val="center"/>
              <w:rPr>
                <w:rFonts w:cs="Calibri"/>
                <w:b/>
                <w:bCs/>
                <w:color w:val="000000"/>
                <w:sz w:val="24"/>
                <w:szCs w:val="24"/>
                <w:lang w:val="en-IN" w:eastAsia="en-IN"/>
              </w:rPr>
            </w:pPr>
          </w:p>
          <w:p w:rsidR="003437BC" w:rsidRDefault="003437BC" w:rsidP="002645E9">
            <w:pPr>
              <w:spacing w:after="0" w:line="240" w:lineRule="auto"/>
              <w:jc w:val="center"/>
              <w:rPr>
                <w:rFonts w:cs="Calibri"/>
                <w:b/>
                <w:bCs/>
                <w:color w:val="000000"/>
                <w:sz w:val="24"/>
                <w:szCs w:val="24"/>
                <w:lang w:val="en-IN" w:eastAsia="en-IN"/>
              </w:rPr>
            </w:pPr>
          </w:p>
          <w:p w:rsidR="003437BC" w:rsidRDefault="003437BC" w:rsidP="002645E9">
            <w:pPr>
              <w:spacing w:after="0" w:line="240" w:lineRule="auto"/>
              <w:jc w:val="center"/>
              <w:rPr>
                <w:rFonts w:cs="Calibri"/>
                <w:b/>
                <w:bCs/>
                <w:color w:val="000000"/>
                <w:sz w:val="24"/>
                <w:szCs w:val="24"/>
                <w:lang w:val="en-IN" w:eastAsia="en-IN"/>
              </w:rPr>
            </w:pPr>
          </w:p>
          <w:p w:rsidR="003437BC" w:rsidRDefault="003437BC" w:rsidP="002645E9">
            <w:pPr>
              <w:spacing w:after="0" w:line="240" w:lineRule="auto"/>
              <w:jc w:val="center"/>
              <w:rPr>
                <w:rFonts w:cs="Calibri"/>
                <w:b/>
                <w:bCs/>
                <w:color w:val="000000"/>
                <w:sz w:val="24"/>
                <w:szCs w:val="24"/>
                <w:u w:val="single"/>
                <w:lang w:val="en-IN" w:eastAsia="en-IN"/>
              </w:rPr>
            </w:pPr>
            <w:r w:rsidRPr="000F0843">
              <w:rPr>
                <w:rFonts w:cs="Calibri"/>
                <w:b/>
                <w:bCs/>
                <w:color w:val="000000"/>
                <w:sz w:val="24"/>
                <w:szCs w:val="24"/>
                <w:lang w:val="en-IN" w:eastAsia="en-IN"/>
              </w:rPr>
              <w:t>B1.1.1.</w:t>
            </w:r>
            <w:r>
              <w:rPr>
                <w:rFonts w:cs="Calibri"/>
                <w:b/>
                <w:bCs/>
                <w:color w:val="000000"/>
                <w:sz w:val="24"/>
                <w:szCs w:val="24"/>
                <w:lang w:val="en-IN" w:eastAsia="en-IN"/>
              </w:rPr>
              <w:t xml:space="preserve">4.4 </w:t>
            </w:r>
            <w:r>
              <w:rPr>
                <w:rFonts w:cs="Calibri"/>
                <w:b/>
                <w:bCs/>
                <w:color w:val="000000"/>
                <w:sz w:val="24"/>
                <w:szCs w:val="24"/>
                <w:u w:val="single"/>
                <w:lang w:val="en-IN" w:eastAsia="en-IN"/>
              </w:rPr>
              <w:t>WORK PLAN FOR 1</w:t>
            </w:r>
            <w:r w:rsidRPr="002A256A">
              <w:rPr>
                <w:rFonts w:cs="Calibri"/>
                <w:b/>
                <w:bCs/>
                <w:color w:val="000000"/>
                <w:sz w:val="24"/>
                <w:szCs w:val="24"/>
                <w:u w:val="single"/>
                <w:vertAlign w:val="superscript"/>
                <w:lang w:val="en-IN" w:eastAsia="en-IN"/>
              </w:rPr>
              <w:t>st</w:t>
            </w:r>
            <w:r>
              <w:rPr>
                <w:rFonts w:cs="Calibri"/>
                <w:b/>
                <w:bCs/>
                <w:color w:val="000000"/>
                <w:sz w:val="24"/>
                <w:szCs w:val="24"/>
                <w:u w:val="single"/>
                <w:lang w:val="en-IN" w:eastAsia="en-IN"/>
              </w:rPr>
              <w:t xml:space="preserve"> round 6</w:t>
            </w:r>
            <w:r>
              <w:rPr>
                <w:rFonts w:cs="Calibri"/>
                <w:b/>
                <w:bCs/>
                <w:color w:val="000000"/>
                <w:sz w:val="24"/>
                <w:szCs w:val="24"/>
                <w:u w:val="single"/>
                <w:vertAlign w:val="superscript"/>
                <w:lang w:val="en-IN" w:eastAsia="en-IN"/>
              </w:rPr>
              <w:t xml:space="preserve"> </w:t>
            </w:r>
            <w:r>
              <w:rPr>
                <w:rFonts w:cs="Calibri"/>
                <w:b/>
                <w:bCs/>
                <w:color w:val="000000"/>
                <w:sz w:val="24"/>
                <w:szCs w:val="24"/>
                <w:u w:val="single"/>
                <w:lang w:val="en-IN" w:eastAsia="en-IN"/>
              </w:rPr>
              <w:t xml:space="preserve">&amp;7 MODULE TRAINING FOR STATE/DISTRICT ASHA COORDINATORS AND ASHA MOBILISERS </w:t>
            </w:r>
            <w:r w:rsidRPr="005F625C">
              <w:rPr>
                <w:rFonts w:cs="Calibri"/>
                <w:b/>
                <w:bCs/>
                <w:color w:val="000000"/>
                <w:sz w:val="24"/>
                <w:szCs w:val="24"/>
                <w:u w:val="single"/>
                <w:lang w:val="en-IN" w:eastAsia="en-IN"/>
              </w:rPr>
              <w:t xml:space="preserve"> </w:t>
            </w:r>
            <w:r>
              <w:rPr>
                <w:rFonts w:cs="Calibri"/>
                <w:b/>
                <w:bCs/>
                <w:color w:val="000000"/>
                <w:sz w:val="24"/>
                <w:szCs w:val="24"/>
                <w:u w:val="single"/>
                <w:lang w:val="en-IN" w:eastAsia="en-IN"/>
              </w:rPr>
              <w:t xml:space="preserve">AT STATE </w:t>
            </w:r>
          </w:p>
          <w:p w:rsidR="003437BC" w:rsidRDefault="003437BC" w:rsidP="002645E9">
            <w:pPr>
              <w:spacing w:after="0" w:line="240" w:lineRule="auto"/>
              <w:rPr>
                <w:rFonts w:cs="Calibri"/>
                <w:b/>
                <w:bCs/>
                <w:color w:val="000000"/>
                <w:sz w:val="24"/>
                <w:szCs w:val="24"/>
                <w:u w:val="single"/>
                <w:lang w:val="en-IN" w:eastAsia="en-IN"/>
              </w:rPr>
            </w:pPr>
          </w:p>
          <w:p w:rsidR="003437BC" w:rsidRDefault="003437BC" w:rsidP="002645E9">
            <w:pPr>
              <w:spacing w:after="0" w:line="240" w:lineRule="auto"/>
              <w:rPr>
                <w:rFonts w:cs="Calibri"/>
                <w:b/>
                <w:bCs/>
                <w:color w:val="000000"/>
                <w:sz w:val="24"/>
                <w:szCs w:val="24"/>
                <w:u w:val="single"/>
                <w:lang w:val="en-IN" w:eastAsia="en-IN"/>
              </w:rPr>
            </w:pPr>
            <w:r>
              <w:rPr>
                <w:rFonts w:ascii="Arial" w:hAnsi="Arial" w:cs="Arial"/>
                <w:b/>
                <w:color w:val="000000"/>
              </w:rPr>
              <w:t>Proposed no. of Participants</w:t>
            </w:r>
            <w:r w:rsidRPr="00465F07">
              <w:rPr>
                <w:rFonts w:ascii="Arial" w:hAnsi="Arial" w:cs="Arial"/>
                <w:b/>
                <w:color w:val="000000"/>
              </w:rPr>
              <w:t xml:space="preserve"> </w:t>
            </w:r>
            <w:r>
              <w:rPr>
                <w:rFonts w:ascii="Arial" w:hAnsi="Arial" w:cs="Arial"/>
                <w:b/>
                <w:color w:val="000000"/>
              </w:rPr>
              <w:t>: 80 + 4 + 5 +1 = 90</w:t>
            </w:r>
          </w:p>
          <w:p w:rsidR="003437BC" w:rsidRDefault="003437BC" w:rsidP="002645E9">
            <w:pPr>
              <w:spacing w:after="0" w:line="240" w:lineRule="auto"/>
              <w:jc w:val="center"/>
              <w:rPr>
                <w:rFonts w:cs="Calibri"/>
                <w:b/>
                <w:bCs/>
                <w:color w:val="000000"/>
                <w:sz w:val="24"/>
                <w:szCs w:val="24"/>
                <w:u w:val="single"/>
                <w:lang w:val="en-IN" w:eastAsia="en-IN"/>
              </w:rPr>
            </w:pPr>
          </w:p>
          <w:p w:rsidR="003437BC" w:rsidRPr="005F625C" w:rsidRDefault="003437BC" w:rsidP="002645E9">
            <w:pPr>
              <w:spacing w:after="0" w:line="240" w:lineRule="auto"/>
              <w:jc w:val="center"/>
              <w:rPr>
                <w:rFonts w:cs="Calibri"/>
                <w:b/>
                <w:bCs/>
                <w:color w:val="000000"/>
                <w:sz w:val="24"/>
                <w:szCs w:val="24"/>
                <w:u w:val="single"/>
                <w:lang w:val="en-IN" w:eastAsia="en-IN"/>
              </w:rPr>
            </w:pPr>
          </w:p>
        </w:tc>
      </w:tr>
      <w:tr w:rsidR="003437BC" w:rsidRPr="005F625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7"/>
        </w:trPr>
        <w:tc>
          <w:tcPr>
            <w:tcW w:w="670" w:type="pct"/>
            <w:gridSpan w:val="3"/>
            <w:tcBorders>
              <w:top w:val="single" w:sz="4" w:space="0" w:color="auto"/>
              <w:left w:val="single" w:sz="4" w:space="0" w:color="auto"/>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lastRenderedPageBreak/>
              <w:t>Head</w:t>
            </w:r>
          </w:p>
        </w:tc>
        <w:tc>
          <w:tcPr>
            <w:tcW w:w="1965" w:type="pct"/>
            <w:gridSpan w:val="6"/>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Pr>
                <w:rFonts w:cs="Calibri"/>
                <w:b/>
                <w:bCs/>
                <w:color w:val="000000"/>
                <w:lang w:val="en-IN" w:eastAsia="en-IN"/>
              </w:rPr>
              <w:t>Particulars/No. of participants</w:t>
            </w:r>
          </w:p>
        </w:tc>
        <w:tc>
          <w:tcPr>
            <w:tcW w:w="613" w:type="pct"/>
            <w:gridSpan w:val="2"/>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Rate (in Rupees)</w:t>
            </w:r>
          </w:p>
        </w:tc>
        <w:tc>
          <w:tcPr>
            <w:tcW w:w="728" w:type="pct"/>
            <w:gridSpan w:val="4"/>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No. of persons</w:t>
            </w:r>
          </w:p>
        </w:tc>
        <w:tc>
          <w:tcPr>
            <w:tcW w:w="444"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No. of days</w:t>
            </w:r>
          </w:p>
        </w:tc>
        <w:tc>
          <w:tcPr>
            <w:tcW w:w="580" w:type="pct"/>
            <w:tcBorders>
              <w:top w:val="single" w:sz="4" w:space="0" w:color="auto"/>
              <w:left w:val="nil"/>
              <w:bottom w:val="single" w:sz="4" w:space="0" w:color="auto"/>
              <w:right w:val="single" w:sz="4" w:space="0" w:color="auto"/>
            </w:tcBorders>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 xml:space="preserve">Total budget </w:t>
            </w:r>
          </w:p>
        </w:tc>
      </w:tr>
      <w:tr w:rsidR="003437BC" w:rsidRPr="005F625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xml:space="preserve">TA for trainees </w:t>
            </w:r>
            <w:r>
              <w:rPr>
                <w:rFonts w:cs="Calibri"/>
                <w:color w:val="000000"/>
                <w:lang w:val="en-IN" w:eastAsia="en-IN"/>
              </w:rPr>
              <w:t xml:space="preserve">– actual sumo fare </w:t>
            </w:r>
            <w:r w:rsidRPr="005F625C">
              <w:rPr>
                <w:rFonts w:cs="Calibri"/>
                <w:color w:val="000000"/>
                <w:lang w:val="en-IN" w:eastAsia="en-IN"/>
              </w:rPr>
              <w:t>(to and fro)</w:t>
            </w: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9 District ASHA Coordinators and 72 ASHA Mobilisers</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65</w:t>
            </w:r>
            <w:r w:rsidRPr="005F625C">
              <w:rPr>
                <w:rFonts w:cs="Calibri"/>
                <w:color w:val="000000"/>
                <w:lang w:val="en-IN" w:eastAsia="en-IN"/>
              </w:rPr>
              <w:t>0</w:t>
            </w:r>
            <w:r>
              <w:rPr>
                <w:rFonts w:cs="Calibri"/>
                <w:color w:val="000000"/>
                <w:lang w:val="en-IN" w:eastAsia="en-IN"/>
              </w:rPr>
              <w:t>.00</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80</w:t>
            </w:r>
          </w:p>
        </w:tc>
        <w:tc>
          <w:tcPr>
            <w:tcW w:w="444"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8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1,04,000</w:t>
            </w:r>
          </w:p>
        </w:tc>
      </w:tr>
      <w:tr w:rsidR="003437BC" w:rsidRPr="00297A33"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vMerge w:val="restar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DA</w:t>
            </w: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 xml:space="preserve">No. of trainees : </w:t>
            </w:r>
            <w:r w:rsidRPr="005F625C">
              <w:rPr>
                <w:rFonts w:cs="Calibri"/>
                <w:color w:val="000000"/>
                <w:lang w:val="en-IN" w:eastAsia="en-IN"/>
              </w:rPr>
              <w:t>8</w:t>
            </w:r>
            <w:r>
              <w:rPr>
                <w:rFonts w:cs="Calibri"/>
                <w:color w:val="000000"/>
                <w:lang w:val="en-IN" w:eastAsia="en-IN"/>
              </w:rPr>
              <w:t>0 + 1 state ASHA Coordinator</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20</w:t>
            </w:r>
            <w:r w:rsidRPr="005F625C">
              <w:rPr>
                <w:rFonts w:cs="Calibri"/>
                <w:color w:val="000000"/>
                <w:lang w:val="en-IN" w:eastAsia="en-IN"/>
              </w:rPr>
              <w:t>0/- per day</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81</w:t>
            </w:r>
          </w:p>
        </w:tc>
        <w:tc>
          <w:tcPr>
            <w:tcW w:w="444"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 xml:space="preserve">5 days </w:t>
            </w:r>
          </w:p>
        </w:tc>
        <w:tc>
          <w:tcPr>
            <w:tcW w:w="580" w:type="pct"/>
            <w:tcBorders>
              <w:top w:val="nil"/>
              <w:left w:val="nil"/>
              <w:bottom w:val="single" w:sz="4" w:space="0" w:color="auto"/>
              <w:right w:val="single" w:sz="4" w:space="0" w:color="auto"/>
            </w:tcBorders>
            <w:noWrap/>
            <w:vAlign w:val="center"/>
          </w:tcPr>
          <w:p w:rsidR="003437BC" w:rsidRPr="00297A33" w:rsidRDefault="003437BC" w:rsidP="002645E9">
            <w:pPr>
              <w:spacing w:after="0" w:line="240" w:lineRule="auto"/>
              <w:jc w:val="center"/>
              <w:rPr>
                <w:rFonts w:cs="Calibri"/>
                <w:color w:val="000000"/>
                <w:lang w:val="en-IN" w:eastAsia="en-IN"/>
              </w:rPr>
            </w:pPr>
            <w:r>
              <w:rPr>
                <w:rFonts w:cs="Calibri"/>
                <w:color w:val="000000"/>
                <w:lang w:val="en-IN" w:eastAsia="en-IN"/>
              </w:rPr>
              <w:t>81,000</w:t>
            </w:r>
          </w:p>
        </w:tc>
      </w:tr>
      <w:tr w:rsidR="003437BC" w:rsidRPr="005F625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DA for Mother</w:t>
            </w:r>
            <w:r>
              <w:rPr>
                <w:rFonts w:cs="Calibri"/>
                <w:color w:val="000000"/>
                <w:lang w:val="en-IN" w:eastAsia="en-IN"/>
              </w:rPr>
              <w:t>s</w:t>
            </w:r>
            <w:r w:rsidRPr="005F625C">
              <w:rPr>
                <w:rFonts w:cs="Calibri"/>
                <w:color w:val="000000"/>
                <w:lang w:val="en-IN" w:eastAsia="en-IN"/>
              </w:rPr>
              <w:t xml:space="preserve"> and Driver on Field practice</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w:t>
            </w:r>
            <w:r w:rsidRPr="005F625C">
              <w:rPr>
                <w:rFonts w:cs="Calibri"/>
                <w:color w:val="000000"/>
                <w:lang w:val="en-IN" w:eastAsia="en-IN"/>
              </w:rPr>
              <w:t>00/-  per head</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10 mothers +  1 driver + 1 helper</w:t>
            </w:r>
          </w:p>
        </w:tc>
        <w:tc>
          <w:tcPr>
            <w:tcW w:w="444"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1 day</w:t>
            </w:r>
          </w:p>
        </w:tc>
        <w:tc>
          <w:tcPr>
            <w:tcW w:w="58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2400</w:t>
            </w:r>
          </w:p>
        </w:tc>
      </w:tr>
      <w:tr w:rsidR="003437BC" w:rsidRPr="005F625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Supporting staff</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w:t>
            </w:r>
            <w:r w:rsidRPr="005F625C">
              <w:rPr>
                <w:rFonts w:cs="Calibri"/>
                <w:color w:val="000000"/>
                <w:lang w:val="en-IN" w:eastAsia="en-IN"/>
              </w:rPr>
              <w:t>00/-</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p>
        </w:tc>
        <w:tc>
          <w:tcPr>
            <w:tcW w:w="444"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8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5000</w:t>
            </w:r>
          </w:p>
        </w:tc>
      </w:tr>
      <w:tr w:rsidR="003437BC" w:rsidRPr="005F625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70" w:type="pct"/>
            <w:gridSpan w:val="3"/>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Honorarium</w:t>
            </w:r>
          </w:p>
        </w:tc>
        <w:tc>
          <w:tcPr>
            <w:tcW w:w="1965" w:type="pct"/>
            <w:gridSpan w:val="6"/>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 xml:space="preserve">Resource persons / </w:t>
            </w:r>
            <w:r w:rsidRPr="005F625C">
              <w:rPr>
                <w:rFonts w:cs="Calibri"/>
                <w:color w:val="000000"/>
                <w:lang w:val="en-IN" w:eastAsia="en-IN"/>
              </w:rPr>
              <w:t>Trainers</w:t>
            </w:r>
            <w:r>
              <w:rPr>
                <w:rFonts w:cs="Calibri"/>
                <w:color w:val="000000"/>
                <w:lang w:val="en-IN" w:eastAsia="en-IN"/>
              </w:rPr>
              <w:t xml:space="preserve"> /Observer</w:t>
            </w:r>
          </w:p>
        </w:tc>
        <w:tc>
          <w:tcPr>
            <w:tcW w:w="61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00/- </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4</w:t>
            </w:r>
          </w:p>
        </w:tc>
        <w:tc>
          <w:tcPr>
            <w:tcW w:w="444"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80" w:type="pct"/>
            <w:tcBorders>
              <w:top w:val="single" w:sz="4" w:space="0" w:color="auto"/>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10,000</w:t>
            </w:r>
          </w:p>
        </w:tc>
      </w:tr>
      <w:tr w:rsidR="003437BC" w:rsidRPr="00A223A2"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4420" w:type="pct"/>
            <w:gridSpan w:val="16"/>
            <w:tcBorders>
              <w:top w:val="nil"/>
              <w:left w:val="single" w:sz="4" w:space="0" w:color="auto"/>
              <w:bottom w:val="single" w:sz="4" w:space="0" w:color="000000"/>
              <w:right w:val="single" w:sz="4" w:space="0" w:color="auto"/>
            </w:tcBorders>
            <w:noWrap/>
            <w:vAlign w:val="center"/>
          </w:tcPr>
          <w:p w:rsidR="003437BC" w:rsidRPr="00A223A2" w:rsidRDefault="003437BC" w:rsidP="002645E9">
            <w:pPr>
              <w:spacing w:after="0" w:line="240" w:lineRule="auto"/>
              <w:jc w:val="right"/>
              <w:rPr>
                <w:rFonts w:cs="Calibri"/>
                <w:b/>
                <w:bCs/>
                <w:color w:val="000000"/>
                <w:lang w:val="en-IN" w:eastAsia="en-IN"/>
              </w:rPr>
            </w:pPr>
            <w:r w:rsidRPr="00A223A2">
              <w:rPr>
                <w:rFonts w:cs="Calibri"/>
                <w:b/>
                <w:bCs/>
                <w:color w:val="000000"/>
                <w:lang w:val="en-IN" w:eastAsia="en-IN"/>
              </w:rPr>
              <w:t>TA/DA Total</w:t>
            </w:r>
          </w:p>
        </w:tc>
        <w:tc>
          <w:tcPr>
            <w:tcW w:w="580" w:type="pct"/>
            <w:tcBorders>
              <w:top w:val="single" w:sz="4" w:space="0" w:color="auto"/>
              <w:left w:val="nil"/>
              <w:bottom w:val="single" w:sz="4" w:space="0" w:color="auto"/>
              <w:right w:val="single" w:sz="4" w:space="0" w:color="auto"/>
            </w:tcBorders>
            <w:noWrap/>
            <w:vAlign w:val="center"/>
          </w:tcPr>
          <w:p w:rsidR="003437BC" w:rsidRPr="00A223A2" w:rsidRDefault="003437BC" w:rsidP="002645E9">
            <w:pPr>
              <w:spacing w:after="0" w:line="240" w:lineRule="auto"/>
              <w:jc w:val="center"/>
              <w:rPr>
                <w:rFonts w:cs="Calibri"/>
                <w:b/>
                <w:bCs/>
                <w:color w:val="000000"/>
                <w:lang w:val="en-IN" w:eastAsia="en-IN"/>
              </w:rPr>
            </w:pPr>
            <w:r>
              <w:rPr>
                <w:rFonts w:cs="Calibri"/>
                <w:b/>
                <w:bCs/>
                <w:color w:val="000000"/>
                <w:lang w:val="en-IN" w:eastAsia="en-IN"/>
              </w:rPr>
              <w:t>2,02,400</w:t>
            </w:r>
          </w:p>
        </w:tc>
      </w:tr>
      <w:tr w:rsidR="003437B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8"/>
        </w:trPr>
        <w:tc>
          <w:tcPr>
            <w:tcW w:w="654" w:type="pct"/>
            <w:gridSpan w:val="2"/>
            <w:tcBorders>
              <w:top w:val="nil"/>
              <w:left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Material</w:t>
            </w:r>
          </w:p>
        </w:tc>
        <w:tc>
          <w:tcPr>
            <w:tcW w:w="1982" w:type="pct"/>
            <w:gridSpan w:val="7"/>
            <w:tcBorders>
              <w:top w:val="nil"/>
              <w:left w:val="nil"/>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0F551E">
              <w:rPr>
                <w:rFonts w:cs="Calibri"/>
                <w:color w:val="000000"/>
                <w:lang w:val="da-DK" w:eastAsia="en-IN"/>
              </w:rPr>
              <w:t>Training material : notepad, pen, folder, Chart paper, marker pen etc.</w:t>
            </w:r>
          </w:p>
        </w:tc>
        <w:tc>
          <w:tcPr>
            <w:tcW w:w="613" w:type="pct"/>
            <w:gridSpan w:val="2"/>
            <w:tcBorders>
              <w:top w:val="nil"/>
              <w:left w:val="nil"/>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 per head</w:t>
            </w:r>
          </w:p>
        </w:tc>
        <w:tc>
          <w:tcPr>
            <w:tcW w:w="728" w:type="pct"/>
            <w:gridSpan w:val="4"/>
            <w:tcBorders>
              <w:top w:val="nil"/>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80+5+4+1=90</w:t>
            </w:r>
          </w:p>
        </w:tc>
        <w:tc>
          <w:tcPr>
            <w:tcW w:w="444" w:type="pct"/>
            <w:tcBorders>
              <w:top w:val="nil"/>
              <w:left w:val="nil"/>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80" w:type="pct"/>
            <w:vMerge w:val="restart"/>
            <w:tcBorders>
              <w:top w:val="single" w:sz="4" w:space="0" w:color="auto"/>
              <w:left w:val="nil"/>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45,000</w:t>
            </w:r>
          </w:p>
        </w:tc>
      </w:tr>
      <w:tr w:rsidR="003437B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444" w:type="pct"/>
            <w:tcBorders>
              <w:top w:val="nil"/>
              <w:left w:val="nil"/>
              <w:bottom w:val="single" w:sz="4" w:space="0" w:color="auto"/>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80" w:type="pct"/>
            <w:vMerge/>
            <w:tcBorders>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p>
        </w:tc>
      </w:tr>
      <w:tr w:rsidR="003437B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Banner</w:t>
            </w: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Banner to put up at the training Hall</w:t>
            </w: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w:t>
            </w:r>
            <w:r w:rsidRPr="005F625C">
              <w:rPr>
                <w:rFonts w:cs="Calibri"/>
                <w:color w:val="000000"/>
                <w:lang w:val="en-IN" w:eastAsia="en-IN"/>
              </w:rPr>
              <w:t>0/-</w:t>
            </w:r>
          </w:p>
        </w:tc>
        <w:tc>
          <w:tcPr>
            <w:tcW w:w="728" w:type="pct"/>
            <w:gridSpan w:val="4"/>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44" w:type="pct"/>
            <w:tcBorders>
              <w:top w:val="nil"/>
              <w:left w:val="nil"/>
              <w:bottom w:val="single" w:sz="4" w:space="0" w:color="auto"/>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8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w:t>
            </w:r>
          </w:p>
        </w:tc>
      </w:tr>
      <w:tr w:rsidR="003437B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Refreshments</w:t>
            </w: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Lunch packages, Mineral water, Tea/coffee etc.</w:t>
            </w: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w:t>
            </w:r>
            <w:r w:rsidRPr="005F625C">
              <w:rPr>
                <w:rFonts w:cs="Calibri"/>
                <w:color w:val="000000"/>
                <w:lang w:val="en-IN" w:eastAsia="en-IN"/>
              </w:rPr>
              <w:t>/- per head</w:t>
            </w:r>
          </w:p>
        </w:tc>
        <w:tc>
          <w:tcPr>
            <w:tcW w:w="728" w:type="pct"/>
            <w:gridSpan w:val="4"/>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80+5+4+1=90</w:t>
            </w:r>
          </w:p>
        </w:tc>
        <w:tc>
          <w:tcPr>
            <w:tcW w:w="444"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8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45,000</w:t>
            </w:r>
          </w:p>
        </w:tc>
      </w:tr>
      <w:tr w:rsidR="003437B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Hall Rent</w:t>
            </w: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Hall rent at the state training site</w:t>
            </w: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500/-</w:t>
            </w:r>
          </w:p>
        </w:tc>
        <w:tc>
          <w:tcPr>
            <w:tcW w:w="728" w:type="pct"/>
            <w:gridSpan w:val="4"/>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44"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8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25</w:t>
            </w:r>
            <w:r w:rsidRPr="005F625C">
              <w:rPr>
                <w:rFonts w:cs="Calibri"/>
                <w:color w:val="000000"/>
                <w:lang w:val="en-IN" w:eastAsia="en-IN"/>
              </w:rPr>
              <w:t>00</w:t>
            </w:r>
          </w:p>
        </w:tc>
      </w:tr>
      <w:tr w:rsidR="003437B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Mobility</w:t>
            </w:r>
          </w:p>
        </w:tc>
        <w:tc>
          <w:tcPr>
            <w:tcW w:w="1982" w:type="pct"/>
            <w:gridSpan w:val="7"/>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Transportation for</w:t>
            </w:r>
            <w:r w:rsidRPr="005F625C">
              <w:rPr>
                <w:rFonts w:cs="Calibri"/>
                <w:color w:val="000000"/>
                <w:lang w:val="en-IN" w:eastAsia="en-IN"/>
              </w:rPr>
              <w:t xml:space="preserve"> field practice</w:t>
            </w:r>
            <w:r>
              <w:rPr>
                <w:rFonts w:cs="Calibri"/>
                <w:color w:val="000000"/>
                <w:lang w:val="en-IN" w:eastAsia="en-IN"/>
              </w:rPr>
              <w:t xml:space="preserve"> (Hirer of Bus)</w:t>
            </w:r>
          </w:p>
        </w:tc>
        <w:tc>
          <w:tcPr>
            <w:tcW w:w="61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000/- (to and fro)</w:t>
            </w:r>
          </w:p>
        </w:tc>
        <w:tc>
          <w:tcPr>
            <w:tcW w:w="728" w:type="pct"/>
            <w:gridSpan w:val="4"/>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44"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 day</w:t>
            </w:r>
          </w:p>
        </w:tc>
        <w:tc>
          <w:tcPr>
            <w:tcW w:w="58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000</w:t>
            </w:r>
          </w:p>
        </w:tc>
      </w:tr>
      <w:tr w:rsidR="003437BC" w:rsidRPr="00A223A2"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4420" w:type="pct"/>
            <w:gridSpan w:val="16"/>
            <w:tcBorders>
              <w:top w:val="single" w:sz="4" w:space="0" w:color="auto"/>
              <w:left w:val="single" w:sz="4" w:space="0" w:color="auto"/>
              <w:bottom w:val="single" w:sz="4" w:space="0" w:color="auto"/>
              <w:right w:val="single" w:sz="4" w:space="0" w:color="auto"/>
            </w:tcBorders>
            <w:noWrap/>
            <w:vAlign w:val="center"/>
          </w:tcPr>
          <w:p w:rsidR="003437BC" w:rsidRPr="00A223A2" w:rsidRDefault="003437BC" w:rsidP="002645E9">
            <w:pPr>
              <w:spacing w:after="0" w:line="240" w:lineRule="auto"/>
              <w:jc w:val="right"/>
              <w:rPr>
                <w:rFonts w:cs="Calibri"/>
                <w:b/>
                <w:bCs/>
                <w:color w:val="000000"/>
                <w:lang w:val="en-IN" w:eastAsia="en-IN"/>
              </w:rPr>
            </w:pPr>
            <w:r>
              <w:rPr>
                <w:rFonts w:cs="Calibri"/>
                <w:b/>
                <w:bCs/>
                <w:color w:val="000000"/>
                <w:lang w:val="en-IN" w:eastAsia="en-IN"/>
              </w:rPr>
              <w:t>TOTAL</w:t>
            </w:r>
          </w:p>
        </w:tc>
        <w:tc>
          <w:tcPr>
            <w:tcW w:w="580" w:type="pct"/>
            <w:tcBorders>
              <w:top w:val="single" w:sz="4" w:space="0" w:color="auto"/>
              <w:left w:val="single" w:sz="4" w:space="0" w:color="auto"/>
              <w:bottom w:val="single" w:sz="4" w:space="0" w:color="auto"/>
              <w:right w:val="single" w:sz="4" w:space="0" w:color="auto"/>
            </w:tcBorders>
            <w:noWrap/>
            <w:vAlign w:val="center"/>
          </w:tcPr>
          <w:p w:rsidR="003437BC" w:rsidRPr="00A223A2" w:rsidRDefault="003437BC" w:rsidP="002645E9">
            <w:pPr>
              <w:spacing w:after="0" w:line="240" w:lineRule="auto"/>
              <w:jc w:val="center"/>
              <w:rPr>
                <w:rFonts w:cs="Calibri"/>
                <w:b/>
                <w:bCs/>
                <w:color w:val="000000"/>
                <w:lang w:val="en-IN" w:eastAsia="en-IN"/>
              </w:rPr>
            </w:pPr>
            <w:r>
              <w:rPr>
                <w:rFonts w:cs="Calibri"/>
                <w:b/>
                <w:bCs/>
                <w:color w:val="000000"/>
                <w:lang w:val="en-IN" w:eastAsia="en-IN"/>
              </w:rPr>
              <w:t>3,05,900</w:t>
            </w:r>
          </w:p>
        </w:tc>
      </w:tr>
      <w:tr w:rsidR="003437BC" w:rsidRPr="005F625C" w:rsidTr="00264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3"/>
        </w:trPr>
        <w:tc>
          <w:tcPr>
            <w:tcW w:w="5000" w:type="pct"/>
            <w:gridSpan w:val="17"/>
            <w:tcBorders>
              <w:top w:val="single" w:sz="4" w:space="0" w:color="auto"/>
              <w:left w:val="nil"/>
              <w:bottom w:val="nil"/>
              <w:right w:val="nil"/>
            </w:tcBorders>
            <w:noWrap/>
            <w:vAlign w:val="bottom"/>
          </w:tcPr>
          <w:p w:rsidR="003437BC" w:rsidRDefault="003437BC" w:rsidP="002645E9">
            <w:pPr>
              <w:spacing w:after="0" w:line="240" w:lineRule="auto"/>
              <w:jc w:val="center"/>
              <w:rPr>
                <w:rFonts w:cs="Calibri"/>
                <w:b/>
                <w:bCs/>
                <w:color w:val="000000"/>
                <w:lang w:val="en-IN" w:eastAsia="en-IN"/>
              </w:rPr>
            </w:pPr>
          </w:p>
          <w:p w:rsidR="003437BC" w:rsidRPr="005F625C" w:rsidRDefault="003437BC" w:rsidP="002645E9">
            <w:pPr>
              <w:spacing w:after="0" w:line="240" w:lineRule="auto"/>
              <w:jc w:val="center"/>
              <w:rPr>
                <w:rFonts w:cs="Calibri"/>
                <w:b/>
                <w:bCs/>
                <w:color w:val="000000"/>
                <w:lang w:val="en-IN" w:eastAsia="en-IN"/>
              </w:rPr>
            </w:pPr>
            <w:r w:rsidRPr="007E7065">
              <w:rPr>
                <w:rFonts w:cs="Calibri"/>
                <w:b/>
                <w:bCs/>
                <w:color w:val="000000"/>
                <w:lang w:val="en-IN" w:eastAsia="en-IN"/>
              </w:rPr>
              <w:t>Grand Total : Rs. 3,05,900/-  (Rupees three lakhs five thousand nine hundred) only.</w:t>
            </w:r>
          </w:p>
        </w:tc>
      </w:tr>
    </w:tbl>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tbl>
      <w:tblPr>
        <w:tblW w:w="5215" w:type="pct"/>
        <w:tblInd w:w="-318" w:type="dxa"/>
        <w:tblLayout w:type="fixed"/>
        <w:tblLook w:val="00A0"/>
      </w:tblPr>
      <w:tblGrid>
        <w:gridCol w:w="327"/>
        <w:gridCol w:w="979"/>
        <w:gridCol w:w="32"/>
        <w:gridCol w:w="3927"/>
        <w:gridCol w:w="1225"/>
        <w:gridCol w:w="1454"/>
        <w:gridCol w:w="887"/>
        <w:gridCol w:w="1077"/>
        <w:gridCol w:w="80"/>
      </w:tblGrid>
      <w:tr w:rsidR="003437BC" w:rsidRPr="00BE5067" w:rsidTr="002645E9">
        <w:trPr>
          <w:gridBefore w:val="1"/>
          <w:gridAfter w:val="1"/>
          <w:wBefore w:w="164" w:type="pct"/>
          <w:wAfter w:w="40" w:type="pct"/>
          <w:trHeight w:val="315"/>
        </w:trPr>
        <w:tc>
          <w:tcPr>
            <w:tcW w:w="4796" w:type="pct"/>
            <w:gridSpan w:val="7"/>
            <w:tcBorders>
              <w:top w:val="nil"/>
              <w:left w:val="nil"/>
              <w:bottom w:val="nil"/>
              <w:right w:val="nil"/>
            </w:tcBorders>
            <w:noWrap/>
            <w:vAlign w:val="bottom"/>
          </w:tcPr>
          <w:p w:rsidR="003437BC" w:rsidRPr="00BE5067" w:rsidRDefault="003437BC" w:rsidP="002645E9">
            <w:pPr>
              <w:spacing w:after="0" w:line="240" w:lineRule="auto"/>
              <w:jc w:val="center"/>
              <w:rPr>
                <w:rFonts w:ascii="Arial" w:hAnsi="Arial" w:cs="Arial"/>
                <w:b/>
                <w:sz w:val="20"/>
                <w:szCs w:val="20"/>
                <w:highlight w:val="yellow"/>
              </w:rPr>
            </w:pPr>
            <w:r w:rsidRPr="00BE5067">
              <w:rPr>
                <w:rFonts w:ascii="Arial" w:hAnsi="Arial" w:cs="Arial"/>
                <w:b/>
                <w:sz w:val="20"/>
                <w:szCs w:val="20"/>
                <w:highlight w:val="yellow"/>
              </w:rPr>
              <w:t>B1.1.1.4.4.1 WORK PLAN FOR 2</w:t>
            </w:r>
            <w:r w:rsidRPr="00BE5067">
              <w:rPr>
                <w:rFonts w:ascii="Arial" w:hAnsi="Arial" w:cs="Arial"/>
                <w:b/>
                <w:sz w:val="20"/>
                <w:szCs w:val="20"/>
                <w:highlight w:val="yellow"/>
                <w:vertAlign w:val="superscript"/>
              </w:rPr>
              <w:t>nd</w:t>
            </w:r>
            <w:r w:rsidRPr="00BE5067">
              <w:rPr>
                <w:rFonts w:ascii="Arial" w:hAnsi="Arial" w:cs="Arial"/>
                <w:b/>
                <w:sz w:val="20"/>
                <w:szCs w:val="20"/>
                <w:highlight w:val="yellow"/>
              </w:rPr>
              <w:t xml:space="preserve"> round 6 &amp;7 MODULE TRAINING FOR STATE/DISTRICT ASHA COORDINATORS AND ASHA MOBILISERS  AT STATE </w:t>
            </w:r>
          </w:p>
          <w:p w:rsidR="003437BC" w:rsidRPr="00BE5067" w:rsidRDefault="003437BC" w:rsidP="002645E9">
            <w:pPr>
              <w:spacing w:after="0" w:line="240" w:lineRule="auto"/>
              <w:jc w:val="center"/>
              <w:rPr>
                <w:rFonts w:ascii="Arial" w:hAnsi="Arial" w:cs="Arial"/>
                <w:b/>
                <w:sz w:val="20"/>
                <w:szCs w:val="20"/>
                <w:highlight w:val="yellow"/>
              </w:rPr>
            </w:pPr>
          </w:p>
          <w:p w:rsidR="003437BC" w:rsidRPr="00BE5067" w:rsidRDefault="003437BC" w:rsidP="002645E9">
            <w:pPr>
              <w:spacing w:after="0" w:line="240" w:lineRule="auto"/>
              <w:jc w:val="center"/>
              <w:rPr>
                <w:rFonts w:ascii="Arial" w:hAnsi="Arial" w:cs="Arial"/>
                <w:b/>
                <w:sz w:val="20"/>
                <w:szCs w:val="20"/>
                <w:highlight w:val="yellow"/>
              </w:rPr>
            </w:pPr>
            <w:r w:rsidRPr="00BE5067">
              <w:rPr>
                <w:rFonts w:ascii="Arial" w:hAnsi="Arial" w:cs="Arial"/>
                <w:b/>
                <w:sz w:val="20"/>
                <w:szCs w:val="20"/>
                <w:highlight w:val="yellow"/>
              </w:rPr>
              <w:t>Proposed no. of Participants : 80 + 4 + 5 +1 = 90</w:t>
            </w:r>
          </w:p>
          <w:p w:rsidR="003437BC" w:rsidRPr="00BE5067" w:rsidRDefault="003437BC" w:rsidP="002645E9">
            <w:pPr>
              <w:spacing w:after="0" w:line="240" w:lineRule="auto"/>
              <w:jc w:val="center"/>
              <w:rPr>
                <w:rFonts w:ascii="Arial" w:hAnsi="Arial" w:cs="Arial"/>
                <w:b/>
                <w:sz w:val="20"/>
                <w:szCs w:val="20"/>
                <w:highlight w:val="yellow"/>
              </w:rPr>
            </w:pPr>
          </w:p>
          <w:p w:rsidR="003437BC" w:rsidRPr="00BE5067" w:rsidRDefault="003437BC" w:rsidP="002645E9">
            <w:pPr>
              <w:spacing w:after="0" w:line="240" w:lineRule="auto"/>
              <w:jc w:val="center"/>
              <w:rPr>
                <w:rFonts w:ascii="Arial" w:hAnsi="Arial" w:cs="Arial"/>
                <w:b/>
                <w:sz w:val="20"/>
                <w:szCs w:val="20"/>
                <w:highlight w:val="yellow"/>
              </w:rPr>
            </w:pPr>
          </w:p>
        </w:tc>
      </w:tr>
      <w:tr w:rsidR="003437BC" w:rsidRPr="005F625C" w:rsidTr="002645E9">
        <w:trPr>
          <w:trHeight w:val="647"/>
        </w:trPr>
        <w:tc>
          <w:tcPr>
            <w:tcW w:w="670" w:type="pct"/>
            <w:gridSpan w:val="3"/>
            <w:tcBorders>
              <w:top w:val="single" w:sz="4" w:space="0" w:color="auto"/>
              <w:left w:val="single" w:sz="4" w:space="0" w:color="auto"/>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Head</w:t>
            </w:r>
          </w:p>
        </w:tc>
        <w:tc>
          <w:tcPr>
            <w:tcW w:w="1966" w:type="pct"/>
            <w:tcBorders>
              <w:top w:val="single" w:sz="4" w:space="0" w:color="auto"/>
              <w:left w:val="nil"/>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Particulars/No. of participants</w:t>
            </w:r>
          </w:p>
        </w:tc>
        <w:tc>
          <w:tcPr>
            <w:tcW w:w="613" w:type="pct"/>
            <w:tcBorders>
              <w:top w:val="single" w:sz="4" w:space="0" w:color="auto"/>
              <w:left w:val="nil"/>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Rate (in Rupees)</w:t>
            </w:r>
          </w:p>
        </w:tc>
        <w:tc>
          <w:tcPr>
            <w:tcW w:w="728" w:type="pct"/>
            <w:tcBorders>
              <w:top w:val="single" w:sz="4" w:space="0" w:color="auto"/>
              <w:left w:val="nil"/>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No. of persons</w:t>
            </w:r>
          </w:p>
        </w:tc>
        <w:tc>
          <w:tcPr>
            <w:tcW w:w="444" w:type="pct"/>
            <w:tcBorders>
              <w:top w:val="single" w:sz="4" w:space="0" w:color="auto"/>
              <w:left w:val="nil"/>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No. of days</w:t>
            </w:r>
          </w:p>
        </w:tc>
        <w:tc>
          <w:tcPr>
            <w:tcW w:w="579" w:type="pct"/>
            <w:gridSpan w:val="2"/>
            <w:tcBorders>
              <w:top w:val="single" w:sz="4" w:space="0" w:color="auto"/>
              <w:left w:val="nil"/>
              <w:bottom w:val="single" w:sz="4" w:space="0" w:color="auto"/>
              <w:right w:val="single" w:sz="4" w:space="0" w:color="auto"/>
            </w:tcBorders>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 xml:space="preserve">Total budget </w:t>
            </w:r>
          </w:p>
        </w:tc>
      </w:tr>
      <w:tr w:rsidR="003437BC" w:rsidRPr="005F625C" w:rsidTr="002645E9">
        <w:trPr>
          <w:trHeight w:val="319"/>
        </w:trPr>
        <w:tc>
          <w:tcPr>
            <w:tcW w:w="670" w:type="pct"/>
            <w:gridSpan w:val="3"/>
            <w:tcBorders>
              <w:top w:val="nil"/>
              <w:left w:val="single" w:sz="4" w:space="0" w:color="auto"/>
              <w:bottom w:val="single" w:sz="4" w:space="0" w:color="000000"/>
              <w:right w:val="single" w:sz="4" w:space="0" w:color="auto"/>
            </w:tcBorders>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TA for trainees – actual sumo fare (to and fro)</w:t>
            </w: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9 District ASHA Coordinators and 72 ASHA Mobilisers</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650.00</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80</w:t>
            </w:r>
          </w:p>
        </w:tc>
        <w:tc>
          <w:tcPr>
            <w:tcW w:w="444" w:type="pct"/>
            <w:tcBorders>
              <w:top w:val="nil"/>
              <w:left w:val="nil"/>
              <w:bottom w:val="single" w:sz="4" w:space="0" w:color="auto"/>
              <w:right w:val="single" w:sz="4" w:space="0" w:color="auto"/>
            </w:tcBorders>
            <w:shd w:val="clear" w:color="000000" w:fill="A5A5A5"/>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 </w:t>
            </w:r>
          </w:p>
        </w:tc>
        <w:tc>
          <w:tcPr>
            <w:tcW w:w="579"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1,04,000</w:t>
            </w:r>
          </w:p>
        </w:tc>
      </w:tr>
      <w:tr w:rsidR="003437BC" w:rsidRPr="00297A33" w:rsidTr="002645E9">
        <w:trPr>
          <w:trHeight w:val="319"/>
        </w:trPr>
        <w:tc>
          <w:tcPr>
            <w:tcW w:w="670" w:type="pct"/>
            <w:gridSpan w:val="3"/>
            <w:vMerge w:val="restart"/>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DA</w:t>
            </w: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No. of trainees : 80 + 1 state ASHA Coordinator</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200/- per day</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81</w:t>
            </w: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 xml:space="preserve">5 days </w:t>
            </w:r>
          </w:p>
        </w:tc>
        <w:tc>
          <w:tcPr>
            <w:tcW w:w="579"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81,000</w:t>
            </w:r>
          </w:p>
        </w:tc>
      </w:tr>
      <w:tr w:rsidR="003437BC" w:rsidRPr="005F625C" w:rsidTr="002645E9">
        <w:trPr>
          <w:trHeight w:val="319"/>
        </w:trPr>
        <w:tc>
          <w:tcPr>
            <w:tcW w:w="670" w:type="pct"/>
            <w:gridSpan w:val="3"/>
            <w:vMerge/>
            <w:tcBorders>
              <w:top w:val="nil"/>
              <w:left w:val="single" w:sz="4" w:space="0" w:color="auto"/>
              <w:bottom w:val="single" w:sz="4" w:space="0" w:color="000000"/>
              <w:right w:val="single" w:sz="4" w:space="0" w:color="auto"/>
            </w:tcBorders>
            <w:vAlign w:val="center"/>
          </w:tcPr>
          <w:p w:rsidR="003437BC" w:rsidRPr="00BE5067" w:rsidRDefault="003437BC" w:rsidP="002645E9">
            <w:pPr>
              <w:spacing w:after="0" w:line="240" w:lineRule="auto"/>
              <w:rPr>
                <w:rFonts w:cs="Calibri"/>
                <w:color w:val="000000"/>
                <w:highlight w:val="yellow"/>
                <w:lang w:val="en-IN" w:eastAsia="en-IN"/>
              </w:rPr>
            </w:pP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DA for Mothers and Driver on Field practice</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200/-  per head</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 mothers +  1 driver + 1 helper</w:t>
            </w: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 day</w:t>
            </w:r>
          </w:p>
        </w:tc>
        <w:tc>
          <w:tcPr>
            <w:tcW w:w="579"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2400</w:t>
            </w:r>
          </w:p>
        </w:tc>
      </w:tr>
      <w:tr w:rsidR="003437BC" w:rsidRPr="005F625C" w:rsidTr="002645E9">
        <w:trPr>
          <w:trHeight w:val="319"/>
        </w:trPr>
        <w:tc>
          <w:tcPr>
            <w:tcW w:w="670" w:type="pct"/>
            <w:gridSpan w:val="3"/>
            <w:vMerge/>
            <w:tcBorders>
              <w:top w:val="nil"/>
              <w:left w:val="single" w:sz="4" w:space="0" w:color="auto"/>
              <w:bottom w:val="single" w:sz="4" w:space="0" w:color="000000"/>
              <w:right w:val="single" w:sz="4" w:space="0" w:color="auto"/>
            </w:tcBorders>
            <w:vAlign w:val="center"/>
          </w:tcPr>
          <w:p w:rsidR="003437BC" w:rsidRPr="00BE5067" w:rsidRDefault="003437BC" w:rsidP="002645E9">
            <w:pPr>
              <w:spacing w:after="0" w:line="240" w:lineRule="auto"/>
              <w:rPr>
                <w:rFonts w:cs="Calibri"/>
                <w:color w:val="000000"/>
                <w:highlight w:val="yellow"/>
                <w:lang w:val="en-IN" w:eastAsia="en-IN"/>
              </w:rPr>
            </w:pP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Supporting staff</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200/-</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w:t>
            </w: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 days</w:t>
            </w:r>
          </w:p>
        </w:tc>
        <w:tc>
          <w:tcPr>
            <w:tcW w:w="579"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5000</w:t>
            </w:r>
          </w:p>
        </w:tc>
      </w:tr>
      <w:tr w:rsidR="003437BC" w:rsidRPr="005F625C" w:rsidTr="002645E9">
        <w:trPr>
          <w:trHeight w:val="319"/>
        </w:trPr>
        <w:tc>
          <w:tcPr>
            <w:tcW w:w="670" w:type="pct"/>
            <w:gridSpan w:val="3"/>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Honorarium</w:t>
            </w: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Resource persons / Trainers /Observer</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 xml:space="preserve">500/- </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p w:rsidR="003437BC" w:rsidRPr="00BE5067" w:rsidRDefault="003437BC" w:rsidP="002645E9">
            <w:pPr>
              <w:spacing w:after="0" w:line="240" w:lineRule="auto"/>
              <w:rPr>
                <w:rFonts w:cs="Calibri"/>
                <w:color w:val="000000"/>
                <w:highlight w:val="yellow"/>
                <w:lang w:val="en-IN" w:eastAsia="en-IN"/>
              </w:rPr>
            </w:pP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 days</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10,000</w:t>
            </w:r>
          </w:p>
        </w:tc>
      </w:tr>
      <w:tr w:rsidR="003437BC" w:rsidRPr="00A223A2" w:rsidTr="002645E9">
        <w:trPr>
          <w:trHeight w:val="319"/>
        </w:trPr>
        <w:tc>
          <w:tcPr>
            <w:tcW w:w="4421" w:type="pct"/>
            <w:gridSpan w:val="7"/>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right"/>
              <w:rPr>
                <w:rFonts w:cs="Calibri"/>
                <w:b/>
                <w:bCs/>
                <w:color w:val="000000"/>
                <w:highlight w:val="yellow"/>
                <w:lang w:val="en-IN" w:eastAsia="en-IN"/>
              </w:rPr>
            </w:pPr>
            <w:r w:rsidRPr="00BE5067">
              <w:rPr>
                <w:rFonts w:cs="Calibri"/>
                <w:b/>
                <w:bCs/>
                <w:color w:val="000000"/>
                <w:highlight w:val="yellow"/>
                <w:lang w:val="en-IN" w:eastAsia="en-IN"/>
              </w:rPr>
              <w:t>TA/DA Total</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2,02,400</w:t>
            </w:r>
          </w:p>
        </w:tc>
      </w:tr>
      <w:tr w:rsidR="003437BC" w:rsidTr="002645E9">
        <w:trPr>
          <w:trHeight w:val="648"/>
        </w:trPr>
        <w:tc>
          <w:tcPr>
            <w:tcW w:w="654" w:type="pct"/>
            <w:gridSpan w:val="2"/>
            <w:tcBorders>
              <w:top w:val="nil"/>
              <w:left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Material</w:t>
            </w:r>
          </w:p>
        </w:tc>
        <w:tc>
          <w:tcPr>
            <w:tcW w:w="1982" w:type="pct"/>
            <w:gridSpan w:val="2"/>
            <w:tcBorders>
              <w:top w:val="nil"/>
              <w:left w:val="nil"/>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da-DK" w:eastAsia="en-IN"/>
              </w:rPr>
              <w:t>Training material : notepad, pen, folder, Chart paper, marker pen etc.</w:t>
            </w:r>
          </w:p>
        </w:tc>
        <w:tc>
          <w:tcPr>
            <w:tcW w:w="613" w:type="pct"/>
            <w:tcBorders>
              <w:top w:val="nil"/>
              <w:left w:val="nil"/>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 per head</w:t>
            </w:r>
          </w:p>
        </w:tc>
        <w:tc>
          <w:tcPr>
            <w:tcW w:w="728" w:type="pct"/>
            <w:tcBorders>
              <w:top w:val="nil"/>
              <w:left w:val="nil"/>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80+5+4+1=90</w:t>
            </w:r>
          </w:p>
        </w:tc>
        <w:tc>
          <w:tcPr>
            <w:tcW w:w="444" w:type="pct"/>
            <w:tcBorders>
              <w:top w:val="nil"/>
              <w:left w:val="nil"/>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579" w:type="pct"/>
            <w:gridSpan w:val="2"/>
            <w:vMerge w:val="restart"/>
            <w:tcBorders>
              <w:top w:val="single" w:sz="4" w:space="0" w:color="auto"/>
              <w:left w:val="nil"/>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45,000</w:t>
            </w: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444"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579" w:type="pct"/>
            <w:gridSpan w:val="2"/>
            <w:vMerge/>
            <w:tcBorders>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Banner</w:t>
            </w: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Banner to put up at the training Hall</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w:t>
            </w:r>
          </w:p>
        </w:tc>
        <w:tc>
          <w:tcPr>
            <w:tcW w:w="728"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444"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w:t>
            </w: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Refreshments</w:t>
            </w: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Lunch packages, Mineral water, Tea/coffee etc.</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 per head</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80+5+4+1=90</w:t>
            </w: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 days</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45,000</w:t>
            </w: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Hall Rent</w:t>
            </w: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Hall rent at the state training site</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500/-</w:t>
            </w:r>
          </w:p>
        </w:tc>
        <w:tc>
          <w:tcPr>
            <w:tcW w:w="728"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 days</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2500</w:t>
            </w: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Mobility</w:t>
            </w: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Transportation for field practice (Hirer of Bus)</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10,000/- (to and fro)</w:t>
            </w:r>
          </w:p>
        </w:tc>
        <w:tc>
          <w:tcPr>
            <w:tcW w:w="728"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 day</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10,000</w:t>
            </w:r>
          </w:p>
        </w:tc>
      </w:tr>
      <w:tr w:rsidR="003437BC" w:rsidRPr="00A223A2" w:rsidTr="002645E9">
        <w:trPr>
          <w:trHeight w:val="319"/>
        </w:trPr>
        <w:tc>
          <w:tcPr>
            <w:tcW w:w="4421" w:type="pct"/>
            <w:gridSpan w:val="7"/>
            <w:tcBorders>
              <w:top w:val="single" w:sz="4" w:space="0" w:color="auto"/>
              <w:left w:val="single" w:sz="4" w:space="0" w:color="auto"/>
              <w:bottom w:val="single" w:sz="4" w:space="0" w:color="auto"/>
              <w:right w:val="single" w:sz="4" w:space="0" w:color="auto"/>
            </w:tcBorders>
            <w:noWrap/>
            <w:vAlign w:val="center"/>
          </w:tcPr>
          <w:p w:rsidR="003437BC" w:rsidRPr="00BE5067" w:rsidRDefault="003437BC" w:rsidP="002645E9">
            <w:pPr>
              <w:spacing w:after="0" w:line="240" w:lineRule="auto"/>
              <w:jc w:val="right"/>
              <w:rPr>
                <w:rFonts w:cs="Calibri"/>
                <w:b/>
                <w:bCs/>
                <w:color w:val="000000"/>
                <w:highlight w:val="yellow"/>
                <w:lang w:val="en-IN" w:eastAsia="en-IN"/>
              </w:rPr>
            </w:pPr>
            <w:r w:rsidRPr="00BE5067">
              <w:rPr>
                <w:rFonts w:cs="Calibri"/>
                <w:b/>
                <w:bCs/>
                <w:color w:val="000000"/>
                <w:highlight w:val="yellow"/>
                <w:lang w:val="en-IN" w:eastAsia="en-IN"/>
              </w:rPr>
              <w:t>TOTAL</w:t>
            </w:r>
          </w:p>
        </w:tc>
        <w:tc>
          <w:tcPr>
            <w:tcW w:w="579" w:type="pct"/>
            <w:gridSpan w:val="2"/>
            <w:tcBorders>
              <w:top w:val="single" w:sz="4" w:space="0" w:color="auto"/>
              <w:left w:val="single" w:sz="4" w:space="0" w:color="auto"/>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3,05,900</w:t>
            </w:r>
          </w:p>
        </w:tc>
      </w:tr>
      <w:tr w:rsidR="003437BC" w:rsidRPr="005F625C" w:rsidTr="002645E9">
        <w:trPr>
          <w:trHeight w:val="413"/>
        </w:trPr>
        <w:tc>
          <w:tcPr>
            <w:tcW w:w="5000" w:type="pct"/>
            <w:gridSpan w:val="9"/>
            <w:tcBorders>
              <w:top w:val="single" w:sz="4" w:space="0" w:color="auto"/>
              <w:left w:val="nil"/>
              <w:bottom w:val="nil"/>
              <w:right w:val="nil"/>
            </w:tcBorders>
            <w:noWrap/>
            <w:vAlign w:val="bottom"/>
          </w:tcPr>
          <w:p w:rsidR="003437BC" w:rsidRPr="00BE5067" w:rsidRDefault="003437BC" w:rsidP="002645E9">
            <w:pPr>
              <w:spacing w:after="0" w:line="240" w:lineRule="auto"/>
              <w:jc w:val="center"/>
              <w:rPr>
                <w:rFonts w:cs="Calibri"/>
                <w:b/>
                <w:bCs/>
                <w:color w:val="000000"/>
                <w:highlight w:val="yellow"/>
                <w:lang w:val="en-IN" w:eastAsia="en-IN"/>
              </w:rPr>
            </w:pPr>
          </w:p>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Grand Total : Rs. 3,05,900/-  (Rupees three lakhs five thousand nine hundred) only.</w:t>
            </w:r>
          </w:p>
          <w:p w:rsidR="003437BC" w:rsidRPr="00BE5067" w:rsidRDefault="003437BC" w:rsidP="002645E9">
            <w:pPr>
              <w:spacing w:after="0" w:line="240" w:lineRule="auto"/>
              <w:jc w:val="center"/>
              <w:rPr>
                <w:rFonts w:cs="Calibri"/>
                <w:b/>
                <w:bCs/>
                <w:color w:val="000000"/>
                <w:highlight w:val="yellow"/>
                <w:lang w:val="en-IN" w:eastAsia="en-IN"/>
              </w:rPr>
            </w:pPr>
          </w:p>
          <w:p w:rsidR="003437BC" w:rsidRPr="00BE5067" w:rsidRDefault="003437BC" w:rsidP="002645E9">
            <w:pPr>
              <w:spacing w:after="0" w:line="240" w:lineRule="auto"/>
              <w:jc w:val="center"/>
              <w:rPr>
                <w:rFonts w:cs="Calibri"/>
                <w:b/>
                <w:bCs/>
                <w:color w:val="000000"/>
                <w:highlight w:val="yellow"/>
                <w:lang w:val="en-IN" w:eastAsia="en-IN"/>
              </w:rPr>
            </w:pPr>
          </w:p>
        </w:tc>
      </w:tr>
    </w:tbl>
    <w:p w:rsidR="003437BC" w:rsidRDefault="003437BC" w:rsidP="003437BC"/>
    <w:p w:rsidR="003437BC" w:rsidRDefault="003437BC" w:rsidP="003437BC"/>
    <w:p w:rsidR="003437BC" w:rsidRDefault="003437BC" w:rsidP="003437BC"/>
    <w:p w:rsidR="003437BC" w:rsidRDefault="003437BC" w:rsidP="003437BC"/>
    <w:p w:rsidR="003437BC" w:rsidRDefault="003437BC" w:rsidP="003437BC"/>
    <w:p w:rsidR="003437BC" w:rsidRDefault="003437BC" w:rsidP="003437BC"/>
    <w:p w:rsidR="003437BC" w:rsidRDefault="003437BC" w:rsidP="003437BC"/>
    <w:tbl>
      <w:tblPr>
        <w:tblW w:w="5215" w:type="pct"/>
        <w:tblInd w:w="-318" w:type="dxa"/>
        <w:tblLayout w:type="fixed"/>
        <w:tblLook w:val="00A0"/>
      </w:tblPr>
      <w:tblGrid>
        <w:gridCol w:w="327"/>
        <w:gridCol w:w="979"/>
        <w:gridCol w:w="32"/>
        <w:gridCol w:w="3927"/>
        <w:gridCol w:w="1225"/>
        <w:gridCol w:w="1454"/>
        <w:gridCol w:w="887"/>
        <w:gridCol w:w="1077"/>
        <w:gridCol w:w="80"/>
      </w:tblGrid>
      <w:tr w:rsidR="003437BC" w:rsidRPr="00BE5067" w:rsidTr="002645E9">
        <w:trPr>
          <w:gridBefore w:val="1"/>
          <w:gridAfter w:val="1"/>
          <w:wBefore w:w="164" w:type="pct"/>
          <w:wAfter w:w="40" w:type="pct"/>
          <w:trHeight w:val="315"/>
        </w:trPr>
        <w:tc>
          <w:tcPr>
            <w:tcW w:w="4796" w:type="pct"/>
            <w:gridSpan w:val="7"/>
            <w:tcBorders>
              <w:top w:val="nil"/>
              <w:left w:val="nil"/>
              <w:bottom w:val="nil"/>
              <w:right w:val="nil"/>
            </w:tcBorders>
            <w:noWrap/>
            <w:vAlign w:val="bottom"/>
          </w:tcPr>
          <w:p w:rsidR="003437BC" w:rsidRPr="00BE5067" w:rsidRDefault="003437BC" w:rsidP="002645E9">
            <w:pPr>
              <w:spacing w:after="0" w:line="240" w:lineRule="auto"/>
              <w:jc w:val="center"/>
              <w:rPr>
                <w:rFonts w:ascii="Arial" w:hAnsi="Arial" w:cs="Arial"/>
                <w:b/>
                <w:sz w:val="20"/>
                <w:szCs w:val="20"/>
                <w:highlight w:val="yellow"/>
              </w:rPr>
            </w:pPr>
            <w:r w:rsidRPr="00BE5067">
              <w:rPr>
                <w:rFonts w:ascii="Arial" w:hAnsi="Arial" w:cs="Arial"/>
                <w:b/>
                <w:sz w:val="20"/>
                <w:szCs w:val="20"/>
                <w:highlight w:val="yellow"/>
              </w:rPr>
              <w:t>B1.1.1.4.4.2 WORK PLAN FOR 3</w:t>
            </w:r>
            <w:r w:rsidRPr="00BE5067">
              <w:rPr>
                <w:rFonts w:ascii="Arial" w:hAnsi="Arial" w:cs="Arial"/>
                <w:b/>
                <w:sz w:val="20"/>
                <w:szCs w:val="20"/>
                <w:highlight w:val="yellow"/>
                <w:vertAlign w:val="superscript"/>
              </w:rPr>
              <w:t>rd</w:t>
            </w:r>
            <w:r w:rsidRPr="00BE5067">
              <w:rPr>
                <w:rFonts w:ascii="Arial" w:hAnsi="Arial" w:cs="Arial"/>
                <w:b/>
                <w:sz w:val="20"/>
                <w:szCs w:val="20"/>
                <w:highlight w:val="yellow"/>
              </w:rPr>
              <w:t xml:space="preserve"> round 6 &amp;7 MODULE TRAINING FOR STATE/DISTRICT ASHA COORDINATORS AND ASHA MOBILISERS  AT STATE </w:t>
            </w:r>
          </w:p>
          <w:p w:rsidR="003437BC" w:rsidRPr="00BE5067" w:rsidRDefault="003437BC" w:rsidP="002645E9">
            <w:pPr>
              <w:spacing w:after="0" w:line="240" w:lineRule="auto"/>
              <w:jc w:val="center"/>
              <w:rPr>
                <w:rFonts w:ascii="Arial" w:hAnsi="Arial" w:cs="Arial"/>
                <w:b/>
                <w:sz w:val="20"/>
                <w:szCs w:val="20"/>
                <w:highlight w:val="yellow"/>
              </w:rPr>
            </w:pPr>
          </w:p>
          <w:p w:rsidR="003437BC" w:rsidRPr="00BE5067" w:rsidRDefault="003437BC" w:rsidP="002645E9">
            <w:pPr>
              <w:spacing w:after="0" w:line="240" w:lineRule="auto"/>
              <w:jc w:val="center"/>
              <w:rPr>
                <w:rFonts w:ascii="Arial" w:hAnsi="Arial" w:cs="Arial"/>
                <w:b/>
                <w:sz w:val="20"/>
                <w:szCs w:val="20"/>
                <w:highlight w:val="yellow"/>
              </w:rPr>
            </w:pPr>
            <w:r w:rsidRPr="00BE5067">
              <w:rPr>
                <w:rFonts w:ascii="Arial" w:hAnsi="Arial" w:cs="Arial"/>
                <w:b/>
                <w:sz w:val="20"/>
                <w:szCs w:val="20"/>
                <w:highlight w:val="yellow"/>
              </w:rPr>
              <w:t>Proposed no. of Participants : 80 + 4 + 5 +1 = 90</w:t>
            </w:r>
          </w:p>
          <w:p w:rsidR="003437BC" w:rsidRPr="00BE5067" w:rsidRDefault="003437BC" w:rsidP="002645E9">
            <w:pPr>
              <w:spacing w:after="0" w:line="240" w:lineRule="auto"/>
              <w:jc w:val="center"/>
              <w:rPr>
                <w:rFonts w:ascii="Arial" w:hAnsi="Arial" w:cs="Arial"/>
                <w:b/>
                <w:sz w:val="20"/>
                <w:szCs w:val="20"/>
                <w:highlight w:val="yellow"/>
              </w:rPr>
            </w:pPr>
          </w:p>
          <w:p w:rsidR="003437BC" w:rsidRPr="00BE5067" w:rsidRDefault="003437BC" w:rsidP="002645E9">
            <w:pPr>
              <w:spacing w:after="0" w:line="240" w:lineRule="auto"/>
              <w:jc w:val="center"/>
              <w:rPr>
                <w:rFonts w:ascii="Arial" w:hAnsi="Arial" w:cs="Arial"/>
                <w:b/>
                <w:sz w:val="20"/>
                <w:szCs w:val="20"/>
                <w:highlight w:val="yellow"/>
              </w:rPr>
            </w:pPr>
          </w:p>
        </w:tc>
      </w:tr>
      <w:tr w:rsidR="003437BC" w:rsidRPr="005F625C" w:rsidTr="002645E9">
        <w:trPr>
          <w:trHeight w:val="647"/>
        </w:trPr>
        <w:tc>
          <w:tcPr>
            <w:tcW w:w="670" w:type="pct"/>
            <w:gridSpan w:val="3"/>
            <w:tcBorders>
              <w:top w:val="single" w:sz="4" w:space="0" w:color="auto"/>
              <w:left w:val="single" w:sz="4" w:space="0" w:color="auto"/>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Head</w:t>
            </w:r>
          </w:p>
        </w:tc>
        <w:tc>
          <w:tcPr>
            <w:tcW w:w="1966" w:type="pct"/>
            <w:tcBorders>
              <w:top w:val="single" w:sz="4" w:space="0" w:color="auto"/>
              <w:left w:val="nil"/>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Particulars/No. of participants</w:t>
            </w:r>
          </w:p>
        </w:tc>
        <w:tc>
          <w:tcPr>
            <w:tcW w:w="613" w:type="pct"/>
            <w:tcBorders>
              <w:top w:val="single" w:sz="4" w:space="0" w:color="auto"/>
              <w:left w:val="nil"/>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Rate (in Rupees)</w:t>
            </w:r>
          </w:p>
        </w:tc>
        <w:tc>
          <w:tcPr>
            <w:tcW w:w="728" w:type="pct"/>
            <w:tcBorders>
              <w:top w:val="single" w:sz="4" w:space="0" w:color="auto"/>
              <w:left w:val="nil"/>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No. of persons</w:t>
            </w:r>
          </w:p>
        </w:tc>
        <w:tc>
          <w:tcPr>
            <w:tcW w:w="444" w:type="pct"/>
            <w:tcBorders>
              <w:top w:val="single" w:sz="4" w:space="0" w:color="auto"/>
              <w:left w:val="nil"/>
              <w:bottom w:val="single" w:sz="4" w:space="0" w:color="auto"/>
              <w:right w:val="single" w:sz="4" w:space="0" w:color="auto"/>
            </w:tcBorders>
            <w:noWrap/>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No. of days</w:t>
            </w:r>
          </w:p>
        </w:tc>
        <w:tc>
          <w:tcPr>
            <w:tcW w:w="579" w:type="pct"/>
            <w:gridSpan w:val="2"/>
            <w:tcBorders>
              <w:top w:val="single" w:sz="4" w:space="0" w:color="auto"/>
              <w:left w:val="nil"/>
              <w:bottom w:val="single" w:sz="4" w:space="0" w:color="auto"/>
              <w:right w:val="single" w:sz="4" w:space="0" w:color="auto"/>
            </w:tcBorders>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 xml:space="preserve">Total budget </w:t>
            </w:r>
          </w:p>
        </w:tc>
      </w:tr>
      <w:tr w:rsidR="003437BC" w:rsidRPr="005F625C" w:rsidTr="002645E9">
        <w:trPr>
          <w:trHeight w:val="319"/>
        </w:trPr>
        <w:tc>
          <w:tcPr>
            <w:tcW w:w="670" w:type="pct"/>
            <w:gridSpan w:val="3"/>
            <w:tcBorders>
              <w:top w:val="nil"/>
              <w:left w:val="single" w:sz="4" w:space="0" w:color="auto"/>
              <w:bottom w:val="single" w:sz="4" w:space="0" w:color="000000"/>
              <w:right w:val="single" w:sz="4" w:space="0" w:color="auto"/>
            </w:tcBorders>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TA for trainees – actual sumo fare (to and fro)</w:t>
            </w: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9 District ASHA Coordinators and 72 ASHA Mobilisers</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650.00</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80</w:t>
            </w:r>
          </w:p>
        </w:tc>
        <w:tc>
          <w:tcPr>
            <w:tcW w:w="444" w:type="pct"/>
            <w:tcBorders>
              <w:top w:val="nil"/>
              <w:left w:val="nil"/>
              <w:bottom w:val="single" w:sz="4" w:space="0" w:color="auto"/>
              <w:right w:val="single" w:sz="4" w:space="0" w:color="auto"/>
            </w:tcBorders>
            <w:shd w:val="clear" w:color="000000" w:fill="A5A5A5"/>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 </w:t>
            </w:r>
          </w:p>
        </w:tc>
        <w:tc>
          <w:tcPr>
            <w:tcW w:w="579"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1,04,000</w:t>
            </w:r>
          </w:p>
        </w:tc>
      </w:tr>
      <w:tr w:rsidR="003437BC" w:rsidRPr="00297A33" w:rsidTr="002645E9">
        <w:trPr>
          <w:trHeight w:val="319"/>
        </w:trPr>
        <w:tc>
          <w:tcPr>
            <w:tcW w:w="670" w:type="pct"/>
            <w:gridSpan w:val="3"/>
            <w:vMerge w:val="restart"/>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DA</w:t>
            </w: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No. of trainees : 80 + 1 state ASHA Coordinator</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200/- per day</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81</w:t>
            </w: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 xml:space="preserve">5 days </w:t>
            </w:r>
          </w:p>
        </w:tc>
        <w:tc>
          <w:tcPr>
            <w:tcW w:w="579"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81,000</w:t>
            </w:r>
          </w:p>
        </w:tc>
      </w:tr>
      <w:tr w:rsidR="003437BC" w:rsidRPr="005F625C" w:rsidTr="002645E9">
        <w:trPr>
          <w:trHeight w:val="319"/>
        </w:trPr>
        <w:tc>
          <w:tcPr>
            <w:tcW w:w="670" w:type="pct"/>
            <w:gridSpan w:val="3"/>
            <w:vMerge/>
            <w:tcBorders>
              <w:top w:val="nil"/>
              <w:left w:val="single" w:sz="4" w:space="0" w:color="auto"/>
              <w:bottom w:val="single" w:sz="4" w:space="0" w:color="000000"/>
              <w:right w:val="single" w:sz="4" w:space="0" w:color="auto"/>
            </w:tcBorders>
            <w:vAlign w:val="center"/>
          </w:tcPr>
          <w:p w:rsidR="003437BC" w:rsidRPr="00BE5067" w:rsidRDefault="003437BC" w:rsidP="002645E9">
            <w:pPr>
              <w:spacing w:after="0" w:line="240" w:lineRule="auto"/>
              <w:rPr>
                <w:rFonts w:cs="Calibri"/>
                <w:color w:val="000000"/>
                <w:highlight w:val="yellow"/>
                <w:lang w:val="en-IN" w:eastAsia="en-IN"/>
              </w:rPr>
            </w:pP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DA for Mothers and Driver on Field practice</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200/-  per head</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 mothers +  1 driver + 1 helper</w:t>
            </w: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 day</w:t>
            </w:r>
          </w:p>
        </w:tc>
        <w:tc>
          <w:tcPr>
            <w:tcW w:w="579"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2400</w:t>
            </w:r>
          </w:p>
        </w:tc>
      </w:tr>
      <w:tr w:rsidR="003437BC" w:rsidRPr="005F625C" w:rsidTr="002645E9">
        <w:trPr>
          <w:trHeight w:val="319"/>
        </w:trPr>
        <w:tc>
          <w:tcPr>
            <w:tcW w:w="670" w:type="pct"/>
            <w:gridSpan w:val="3"/>
            <w:vMerge/>
            <w:tcBorders>
              <w:top w:val="nil"/>
              <w:left w:val="single" w:sz="4" w:space="0" w:color="auto"/>
              <w:bottom w:val="single" w:sz="4" w:space="0" w:color="000000"/>
              <w:right w:val="single" w:sz="4" w:space="0" w:color="auto"/>
            </w:tcBorders>
            <w:vAlign w:val="center"/>
          </w:tcPr>
          <w:p w:rsidR="003437BC" w:rsidRPr="00BE5067" w:rsidRDefault="003437BC" w:rsidP="002645E9">
            <w:pPr>
              <w:spacing w:after="0" w:line="240" w:lineRule="auto"/>
              <w:rPr>
                <w:rFonts w:cs="Calibri"/>
                <w:color w:val="000000"/>
                <w:highlight w:val="yellow"/>
                <w:lang w:val="en-IN" w:eastAsia="en-IN"/>
              </w:rPr>
            </w:pP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Supporting staff</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200/-</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w:t>
            </w: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 days</w:t>
            </w:r>
          </w:p>
        </w:tc>
        <w:tc>
          <w:tcPr>
            <w:tcW w:w="579"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5000</w:t>
            </w:r>
          </w:p>
        </w:tc>
      </w:tr>
      <w:tr w:rsidR="003437BC" w:rsidRPr="005F625C" w:rsidTr="002645E9">
        <w:trPr>
          <w:trHeight w:val="319"/>
        </w:trPr>
        <w:tc>
          <w:tcPr>
            <w:tcW w:w="670" w:type="pct"/>
            <w:gridSpan w:val="3"/>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Honorarium</w:t>
            </w:r>
          </w:p>
        </w:tc>
        <w:tc>
          <w:tcPr>
            <w:tcW w:w="1966"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Resource persons / Trainers /Observer</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 xml:space="preserve">500/- </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p w:rsidR="003437BC" w:rsidRPr="00BE5067" w:rsidRDefault="003437BC" w:rsidP="002645E9">
            <w:pPr>
              <w:spacing w:after="0" w:line="240" w:lineRule="auto"/>
              <w:rPr>
                <w:rFonts w:cs="Calibri"/>
                <w:color w:val="000000"/>
                <w:highlight w:val="yellow"/>
                <w:lang w:val="en-IN" w:eastAsia="en-IN"/>
              </w:rPr>
            </w:pP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 days</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10,000</w:t>
            </w:r>
          </w:p>
        </w:tc>
      </w:tr>
      <w:tr w:rsidR="003437BC" w:rsidRPr="00A223A2" w:rsidTr="002645E9">
        <w:trPr>
          <w:trHeight w:val="319"/>
        </w:trPr>
        <w:tc>
          <w:tcPr>
            <w:tcW w:w="4421" w:type="pct"/>
            <w:gridSpan w:val="7"/>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right"/>
              <w:rPr>
                <w:rFonts w:cs="Calibri"/>
                <w:b/>
                <w:bCs/>
                <w:color w:val="000000"/>
                <w:highlight w:val="yellow"/>
                <w:lang w:val="en-IN" w:eastAsia="en-IN"/>
              </w:rPr>
            </w:pPr>
            <w:r w:rsidRPr="00BE5067">
              <w:rPr>
                <w:rFonts w:cs="Calibri"/>
                <w:b/>
                <w:bCs/>
                <w:color w:val="000000"/>
                <w:highlight w:val="yellow"/>
                <w:lang w:val="en-IN" w:eastAsia="en-IN"/>
              </w:rPr>
              <w:t>TA/DA Total</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2,02,400</w:t>
            </w:r>
          </w:p>
        </w:tc>
      </w:tr>
      <w:tr w:rsidR="003437BC" w:rsidTr="002645E9">
        <w:trPr>
          <w:trHeight w:val="648"/>
        </w:trPr>
        <w:tc>
          <w:tcPr>
            <w:tcW w:w="654" w:type="pct"/>
            <w:gridSpan w:val="2"/>
            <w:tcBorders>
              <w:top w:val="nil"/>
              <w:left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Material</w:t>
            </w:r>
          </w:p>
        </w:tc>
        <w:tc>
          <w:tcPr>
            <w:tcW w:w="1982" w:type="pct"/>
            <w:gridSpan w:val="2"/>
            <w:tcBorders>
              <w:top w:val="nil"/>
              <w:left w:val="nil"/>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da-DK" w:eastAsia="en-IN"/>
              </w:rPr>
              <w:t>Training material : notepad, pen, folder, Chart paper, marker pen etc.</w:t>
            </w:r>
          </w:p>
        </w:tc>
        <w:tc>
          <w:tcPr>
            <w:tcW w:w="613" w:type="pct"/>
            <w:tcBorders>
              <w:top w:val="nil"/>
              <w:left w:val="nil"/>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 per head</w:t>
            </w:r>
          </w:p>
        </w:tc>
        <w:tc>
          <w:tcPr>
            <w:tcW w:w="728" w:type="pct"/>
            <w:tcBorders>
              <w:top w:val="nil"/>
              <w:left w:val="nil"/>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80+5+4+1=90</w:t>
            </w:r>
          </w:p>
        </w:tc>
        <w:tc>
          <w:tcPr>
            <w:tcW w:w="444" w:type="pct"/>
            <w:tcBorders>
              <w:top w:val="nil"/>
              <w:left w:val="nil"/>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579" w:type="pct"/>
            <w:gridSpan w:val="2"/>
            <w:vMerge w:val="restart"/>
            <w:tcBorders>
              <w:top w:val="single" w:sz="4" w:space="0" w:color="auto"/>
              <w:left w:val="nil"/>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45,000</w:t>
            </w: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444"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579" w:type="pct"/>
            <w:gridSpan w:val="2"/>
            <w:vMerge/>
            <w:tcBorders>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Banner</w:t>
            </w: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Banner to put up at the training Hall</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w:t>
            </w:r>
          </w:p>
        </w:tc>
        <w:tc>
          <w:tcPr>
            <w:tcW w:w="728"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444"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w:t>
            </w: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Refreshments</w:t>
            </w: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Lunch packages, Mineral water, Tea/coffee etc.</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 per head</w:t>
            </w:r>
          </w:p>
        </w:tc>
        <w:tc>
          <w:tcPr>
            <w:tcW w:w="728"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80+5+4+1=90</w:t>
            </w: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 days</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45,000</w:t>
            </w: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Hall Rent</w:t>
            </w: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Hall rent at the state training site</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500/-</w:t>
            </w:r>
          </w:p>
        </w:tc>
        <w:tc>
          <w:tcPr>
            <w:tcW w:w="728"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5 days</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2500</w:t>
            </w:r>
          </w:p>
        </w:tc>
      </w:tr>
      <w:tr w:rsidR="003437BC" w:rsidTr="002645E9">
        <w:trPr>
          <w:trHeight w:val="319"/>
        </w:trPr>
        <w:tc>
          <w:tcPr>
            <w:tcW w:w="654" w:type="pct"/>
            <w:gridSpan w:val="2"/>
            <w:tcBorders>
              <w:top w:val="nil"/>
              <w:left w:val="single" w:sz="4" w:space="0" w:color="auto"/>
              <w:bottom w:val="single" w:sz="4" w:space="0" w:color="000000"/>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Mobility</w:t>
            </w:r>
          </w:p>
        </w:tc>
        <w:tc>
          <w:tcPr>
            <w:tcW w:w="1982" w:type="pct"/>
            <w:gridSpan w:val="2"/>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rPr>
                <w:rFonts w:cs="Calibri"/>
                <w:color w:val="000000"/>
                <w:highlight w:val="yellow"/>
                <w:lang w:val="en-IN" w:eastAsia="en-IN"/>
              </w:rPr>
            </w:pPr>
            <w:r w:rsidRPr="00BE5067">
              <w:rPr>
                <w:rFonts w:cs="Calibri"/>
                <w:color w:val="000000"/>
                <w:highlight w:val="yellow"/>
                <w:lang w:val="en-IN" w:eastAsia="en-IN"/>
              </w:rPr>
              <w:t>Transportation for field practice (Hirer of Bus)</w:t>
            </w:r>
          </w:p>
        </w:tc>
        <w:tc>
          <w:tcPr>
            <w:tcW w:w="613"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10,000/- (to and fro)</w:t>
            </w:r>
          </w:p>
        </w:tc>
        <w:tc>
          <w:tcPr>
            <w:tcW w:w="728"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BE5067" w:rsidRDefault="003437BC" w:rsidP="002645E9">
            <w:pPr>
              <w:spacing w:after="0" w:line="240" w:lineRule="auto"/>
              <w:jc w:val="center"/>
              <w:rPr>
                <w:rFonts w:cs="Calibri"/>
                <w:color w:val="000000"/>
                <w:highlight w:val="yellow"/>
                <w:lang w:val="en-IN" w:eastAsia="en-IN"/>
              </w:rPr>
            </w:pPr>
          </w:p>
        </w:tc>
        <w:tc>
          <w:tcPr>
            <w:tcW w:w="444" w:type="pct"/>
            <w:tcBorders>
              <w:top w:val="nil"/>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 day</w:t>
            </w:r>
          </w:p>
        </w:tc>
        <w:tc>
          <w:tcPr>
            <w:tcW w:w="579" w:type="pct"/>
            <w:gridSpan w:val="2"/>
            <w:tcBorders>
              <w:top w:val="single" w:sz="4" w:space="0" w:color="auto"/>
              <w:left w:val="nil"/>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color w:val="000000"/>
                <w:highlight w:val="yellow"/>
                <w:lang w:val="en-IN" w:eastAsia="en-IN"/>
              </w:rPr>
            </w:pPr>
            <w:r w:rsidRPr="00BE5067">
              <w:rPr>
                <w:rFonts w:cs="Calibri"/>
                <w:color w:val="000000"/>
                <w:highlight w:val="yellow"/>
                <w:lang w:val="en-IN" w:eastAsia="en-IN"/>
              </w:rPr>
              <w:t>10,000</w:t>
            </w:r>
          </w:p>
        </w:tc>
      </w:tr>
      <w:tr w:rsidR="003437BC" w:rsidRPr="00A223A2" w:rsidTr="002645E9">
        <w:trPr>
          <w:trHeight w:val="319"/>
        </w:trPr>
        <w:tc>
          <w:tcPr>
            <w:tcW w:w="4421" w:type="pct"/>
            <w:gridSpan w:val="7"/>
            <w:tcBorders>
              <w:top w:val="single" w:sz="4" w:space="0" w:color="auto"/>
              <w:left w:val="single" w:sz="4" w:space="0" w:color="auto"/>
              <w:bottom w:val="single" w:sz="4" w:space="0" w:color="auto"/>
              <w:right w:val="single" w:sz="4" w:space="0" w:color="auto"/>
            </w:tcBorders>
            <w:noWrap/>
            <w:vAlign w:val="center"/>
          </w:tcPr>
          <w:p w:rsidR="003437BC" w:rsidRPr="00BE5067" w:rsidRDefault="003437BC" w:rsidP="002645E9">
            <w:pPr>
              <w:spacing w:after="0" w:line="240" w:lineRule="auto"/>
              <w:jc w:val="right"/>
              <w:rPr>
                <w:rFonts w:cs="Calibri"/>
                <w:b/>
                <w:bCs/>
                <w:color w:val="000000"/>
                <w:highlight w:val="yellow"/>
                <w:lang w:val="en-IN" w:eastAsia="en-IN"/>
              </w:rPr>
            </w:pPr>
            <w:r w:rsidRPr="00BE5067">
              <w:rPr>
                <w:rFonts w:cs="Calibri"/>
                <w:b/>
                <w:bCs/>
                <w:color w:val="000000"/>
                <w:highlight w:val="yellow"/>
                <w:lang w:val="en-IN" w:eastAsia="en-IN"/>
              </w:rPr>
              <w:t>TOTAL</w:t>
            </w:r>
          </w:p>
        </w:tc>
        <w:tc>
          <w:tcPr>
            <w:tcW w:w="579" w:type="pct"/>
            <w:gridSpan w:val="2"/>
            <w:tcBorders>
              <w:top w:val="single" w:sz="4" w:space="0" w:color="auto"/>
              <w:left w:val="single" w:sz="4" w:space="0" w:color="auto"/>
              <w:bottom w:val="single" w:sz="4" w:space="0" w:color="auto"/>
              <w:right w:val="single" w:sz="4" w:space="0" w:color="auto"/>
            </w:tcBorders>
            <w:noWrap/>
            <w:vAlign w:val="center"/>
          </w:tcPr>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3,05,900</w:t>
            </w:r>
          </w:p>
        </w:tc>
      </w:tr>
      <w:tr w:rsidR="003437BC" w:rsidRPr="005F625C" w:rsidTr="002645E9">
        <w:trPr>
          <w:trHeight w:val="413"/>
        </w:trPr>
        <w:tc>
          <w:tcPr>
            <w:tcW w:w="5000" w:type="pct"/>
            <w:gridSpan w:val="9"/>
            <w:tcBorders>
              <w:top w:val="single" w:sz="4" w:space="0" w:color="auto"/>
              <w:left w:val="nil"/>
              <w:bottom w:val="nil"/>
              <w:right w:val="nil"/>
            </w:tcBorders>
            <w:noWrap/>
            <w:vAlign w:val="bottom"/>
          </w:tcPr>
          <w:p w:rsidR="003437BC" w:rsidRPr="00BE5067" w:rsidRDefault="003437BC" w:rsidP="002645E9">
            <w:pPr>
              <w:spacing w:after="0" w:line="240" w:lineRule="auto"/>
              <w:jc w:val="center"/>
              <w:rPr>
                <w:rFonts w:cs="Calibri"/>
                <w:b/>
                <w:bCs/>
                <w:color w:val="000000"/>
                <w:highlight w:val="yellow"/>
                <w:lang w:val="en-IN" w:eastAsia="en-IN"/>
              </w:rPr>
            </w:pPr>
          </w:p>
          <w:p w:rsidR="003437BC" w:rsidRPr="00BE5067" w:rsidRDefault="003437BC" w:rsidP="002645E9">
            <w:pPr>
              <w:spacing w:after="0" w:line="240" w:lineRule="auto"/>
              <w:jc w:val="center"/>
              <w:rPr>
                <w:rFonts w:cs="Calibri"/>
                <w:b/>
                <w:bCs/>
                <w:color w:val="000000"/>
                <w:highlight w:val="yellow"/>
                <w:lang w:val="en-IN" w:eastAsia="en-IN"/>
              </w:rPr>
            </w:pPr>
            <w:r w:rsidRPr="00BE5067">
              <w:rPr>
                <w:rFonts w:cs="Calibri"/>
                <w:b/>
                <w:bCs/>
                <w:color w:val="000000"/>
                <w:highlight w:val="yellow"/>
                <w:lang w:val="en-IN" w:eastAsia="en-IN"/>
              </w:rPr>
              <w:t>Grand Total : Rs. 3,05,900/-  (Rupees three lakhs five thousand nine hundred) only.</w:t>
            </w:r>
          </w:p>
          <w:p w:rsidR="003437BC" w:rsidRPr="00BE5067" w:rsidRDefault="003437BC" w:rsidP="002645E9">
            <w:pPr>
              <w:spacing w:after="0" w:line="240" w:lineRule="auto"/>
              <w:jc w:val="center"/>
              <w:rPr>
                <w:rFonts w:cs="Calibri"/>
                <w:b/>
                <w:bCs/>
                <w:color w:val="000000"/>
                <w:highlight w:val="yellow"/>
                <w:lang w:val="en-IN" w:eastAsia="en-IN"/>
              </w:rPr>
            </w:pPr>
          </w:p>
          <w:p w:rsidR="003437BC" w:rsidRPr="00BE5067" w:rsidRDefault="003437BC" w:rsidP="002645E9">
            <w:pPr>
              <w:spacing w:after="0" w:line="240" w:lineRule="auto"/>
              <w:jc w:val="center"/>
              <w:rPr>
                <w:rFonts w:cs="Calibri"/>
                <w:b/>
                <w:bCs/>
                <w:color w:val="000000"/>
                <w:highlight w:val="yellow"/>
                <w:lang w:val="en-IN" w:eastAsia="en-IN"/>
              </w:rPr>
            </w:pPr>
          </w:p>
        </w:tc>
      </w:tr>
    </w:tbl>
    <w:p w:rsidR="003437BC" w:rsidRDefault="003437BC" w:rsidP="003437BC"/>
    <w:p w:rsidR="003437BC" w:rsidRDefault="003437BC" w:rsidP="003437BC"/>
    <w:p w:rsidR="003437BC" w:rsidRDefault="003437BC" w:rsidP="003437BC"/>
    <w:p w:rsidR="003437BC" w:rsidRDefault="003437BC" w:rsidP="003437BC"/>
    <w:tbl>
      <w:tblPr>
        <w:tblW w:w="5002" w:type="pct"/>
        <w:tblInd w:w="-1" w:type="dxa"/>
        <w:tblLayout w:type="fixed"/>
        <w:tblLook w:val="00A0"/>
      </w:tblPr>
      <w:tblGrid>
        <w:gridCol w:w="972"/>
        <w:gridCol w:w="3943"/>
        <w:gridCol w:w="1224"/>
        <w:gridCol w:w="1468"/>
        <w:gridCol w:w="881"/>
        <w:gridCol w:w="1092"/>
      </w:tblGrid>
      <w:tr w:rsidR="003437BC" w:rsidRPr="00465F07" w:rsidTr="002645E9">
        <w:trPr>
          <w:trHeight w:val="315"/>
        </w:trPr>
        <w:tc>
          <w:tcPr>
            <w:tcW w:w="5000" w:type="pct"/>
            <w:gridSpan w:val="6"/>
            <w:tcBorders>
              <w:top w:val="nil"/>
              <w:left w:val="nil"/>
              <w:bottom w:val="nil"/>
              <w:right w:val="nil"/>
            </w:tcBorders>
            <w:noWrap/>
            <w:vAlign w:val="bottom"/>
          </w:tcPr>
          <w:p w:rsidR="003437BC" w:rsidRDefault="003437BC" w:rsidP="002645E9">
            <w:pPr>
              <w:spacing w:after="0" w:line="240" w:lineRule="auto"/>
              <w:jc w:val="center"/>
              <w:rPr>
                <w:rFonts w:cs="Calibri"/>
                <w:b/>
                <w:bCs/>
                <w:color w:val="000000"/>
                <w:sz w:val="24"/>
                <w:szCs w:val="24"/>
                <w:u w:val="single"/>
                <w:lang w:val="en-IN" w:eastAsia="en-IN"/>
              </w:rPr>
            </w:pPr>
            <w:r>
              <w:rPr>
                <w:rFonts w:ascii="Arial" w:hAnsi="Arial" w:cs="Arial"/>
                <w:b/>
                <w:sz w:val="20"/>
                <w:szCs w:val="20"/>
              </w:rPr>
              <w:t xml:space="preserve">B1.1.1.4.5 </w:t>
            </w:r>
            <w:r>
              <w:rPr>
                <w:rFonts w:cs="Calibri"/>
                <w:b/>
                <w:bCs/>
                <w:color w:val="000000"/>
                <w:sz w:val="24"/>
                <w:szCs w:val="24"/>
                <w:u w:val="single"/>
                <w:lang w:val="en-IN" w:eastAsia="en-IN"/>
              </w:rPr>
              <w:t>BUDGET PLAN FOR 3</w:t>
            </w:r>
            <w:r w:rsidRPr="008676D6">
              <w:rPr>
                <w:rFonts w:cs="Calibri"/>
                <w:b/>
                <w:bCs/>
                <w:color w:val="000000"/>
                <w:sz w:val="24"/>
                <w:szCs w:val="24"/>
                <w:u w:val="single"/>
                <w:vertAlign w:val="superscript"/>
                <w:lang w:val="en-IN" w:eastAsia="en-IN"/>
              </w:rPr>
              <w:t>rd</w:t>
            </w:r>
            <w:r>
              <w:rPr>
                <w:rFonts w:cs="Calibri"/>
                <w:b/>
                <w:bCs/>
                <w:color w:val="000000"/>
                <w:sz w:val="24"/>
                <w:szCs w:val="24"/>
                <w:u w:val="single"/>
                <w:lang w:val="en-IN" w:eastAsia="en-IN"/>
              </w:rPr>
              <w:t xml:space="preserve"> </w:t>
            </w:r>
            <w:r w:rsidRPr="005F625C">
              <w:rPr>
                <w:rFonts w:cs="Calibri"/>
                <w:b/>
                <w:bCs/>
                <w:color w:val="000000"/>
                <w:sz w:val="24"/>
                <w:szCs w:val="24"/>
                <w:u w:val="single"/>
                <w:lang w:val="en-IN" w:eastAsia="en-IN"/>
              </w:rPr>
              <w:t>ROUND STATE LEVEL ASHA ToT  ON MOD 6&amp;7</w:t>
            </w:r>
          </w:p>
          <w:p w:rsidR="003437BC" w:rsidRDefault="003437BC" w:rsidP="002645E9">
            <w:pPr>
              <w:spacing w:after="0" w:line="240" w:lineRule="auto"/>
              <w:jc w:val="center"/>
              <w:rPr>
                <w:rFonts w:cs="Calibri"/>
                <w:b/>
                <w:bCs/>
                <w:color w:val="000000"/>
                <w:sz w:val="24"/>
                <w:szCs w:val="24"/>
                <w:u w:val="single"/>
                <w:lang w:val="en-IN" w:eastAsia="en-IN"/>
              </w:rPr>
            </w:pPr>
          </w:p>
          <w:p w:rsidR="003437BC" w:rsidRPr="00215138" w:rsidRDefault="003437BC" w:rsidP="002645E9">
            <w:pPr>
              <w:spacing w:after="0" w:line="240" w:lineRule="auto"/>
              <w:rPr>
                <w:rFonts w:cs="Calibri"/>
                <w:b/>
                <w:bCs/>
                <w:color w:val="000000"/>
                <w:sz w:val="24"/>
                <w:szCs w:val="24"/>
                <w:lang w:val="en-IN" w:eastAsia="en-IN"/>
              </w:rPr>
            </w:pPr>
            <w:r>
              <w:rPr>
                <w:rFonts w:cs="Calibri"/>
                <w:b/>
                <w:bCs/>
                <w:color w:val="000000"/>
                <w:sz w:val="24"/>
                <w:szCs w:val="24"/>
                <w:lang w:val="en-IN" w:eastAsia="en-IN"/>
              </w:rPr>
              <w:t>List</w:t>
            </w:r>
            <w:r w:rsidRPr="00215138">
              <w:rPr>
                <w:rFonts w:cs="Calibri"/>
                <w:b/>
                <w:bCs/>
                <w:color w:val="000000"/>
                <w:sz w:val="24"/>
                <w:szCs w:val="24"/>
                <w:lang w:val="en-IN" w:eastAsia="en-IN"/>
              </w:rPr>
              <w:t xml:space="preserve"> of </w:t>
            </w:r>
            <w:r>
              <w:rPr>
                <w:rFonts w:cs="Calibri"/>
                <w:b/>
                <w:bCs/>
                <w:color w:val="000000"/>
                <w:sz w:val="24"/>
                <w:szCs w:val="24"/>
                <w:lang w:val="en-IN" w:eastAsia="en-IN"/>
              </w:rPr>
              <w:t xml:space="preserve">proposed </w:t>
            </w:r>
            <w:r w:rsidRPr="00215138">
              <w:rPr>
                <w:rFonts w:cs="Calibri"/>
                <w:b/>
                <w:bCs/>
                <w:color w:val="000000"/>
                <w:sz w:val="24"/>
                <w:szCs w:val="24"/>
                <w:lang w:val="en-IN" w:eastAsia="en-IN"/>
              </w:rPr>
              <w:t xml:space="preserve">participants </w:t>
            </w:r>
            <w:r>
              <w:rPr>
                <w:rFonts w:cs="Calibri"/>
                <w:b/>
                <w:bCs/>
                <w:color w:val="000000"/>
                <w:sz w:val="24"/>
                <w:szCs w:val="24"/>
                <w:lang w:val="en-IN" w:eastAsia="en-IN"/>
              </w:rPr>
              <w:t xml:space="preserve">from Districts </w:t>
            </w:r>
            <w:r w:rsidRPr="00215138">
              <w:rPr>
                <w:rFonts w:cs="Calibri"/>
                <w:b/>
                <w:bCs/>
                <w:color w:val="000000"/>
                <w:sz w:val="24"/>
                <w:szCs w:val="24"/>
                <w:lang w:val="en-IN" w:eastAsia="en-IN"/>
              </w:rPr>
              <w:t>:</w:t>
            </w:r>
            <w:r>
              <w:rPr>
                <w:rFonts w:cs="Calibri"/>
                <w:b/>
                <w:bCs/>
                <w:color w:val="000000"/>
                <w:sz w:val="24"/>
                <w:szCs w:val="24"/>
                <w:lang w:val="en-IN" w:eastAsia="en-IN"/>
              </w:rPr>
              <w:t xml:space="preserve"> DPM and District ASHA Coordinator (9 Districts)</w:t>
            </w:r>
          </w:p>
          <w:p w:rsidR="003437BC" w:rsidRPr="005F625C" w:rsidRDefault="003437BC" w:rsidP="002645E9">
            <w:pPr>
              <w:spacing w:after="0" w:line="240" w:lineRule="auto"/>
              <w:jc w:val="center"/>
              <w:rPr>
                <w:rFonts w:cs="Calibri"/>
                <w:b/>
                <w:bCs/>
                <w:color w:val="000000"/>
                <w:sz w:val="24"/>
                <w:szCs w:val="24"/>
                <w:u w:val="single"/>
                <w:lang w:val="en-IN" w:eastAsia="en-IN"/>
              </w:rPr>
            </w:pPr>
          </w:p>
        </w:tc>
      </w:tr>
      <w:tr w:rsidR="003437BC" w:rsidRPr="00465F07" w:rsidTr="003437BC">
        <w:trPr>
          <w:trHeight w:val="647"/>
        </w:trPr>
        <w:tc>
          <w:tcPr>
            <w:tcW w:w="507" w:type="pct"/>
            <w:tcBorders>
              <w:top w:val="single" w:sz="4" w:space="0" w:color="auto"/>
              <w:left w:val="single" w:sz="4" w:space="0" w:color="auto"/>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Head</w:t>
            </w:r>
          </w:p>
        </w:tc>
        <w:tc>
          <w:tcPr>
            <w:tcW w:w="2058"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Particulars/Requirements</w:t>
            </w:r>
          </w:p>
        </w:tc>
        <w:tc>
          <w:tcPr>
            <w:tcW w:w="639"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Rate (in Rupees)</w:t>
            </w:r>
          </w:p>
        </w:tc>
        <w:tc>
          <w:tcPr>
            <w:tcW w:w="766"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No. of persons</w:t>
            </w:r>
          </w:p>
        </w:tc>
        <w:tc>
          <w:tcPr>
            <w:tcW w:w="460"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No. of days</w:t>
            </w:r>
          </w:p>
        </w:tc>
        <w:tc>
          <w:tcPr>
            <w:tcW w:w="570" w:type="pct"/>
            <w:tcBorders>
              <w:top w:val="single" w:sz="4" w:space="0" w:color="auto"/>
              <w:left w:val="nil"/>
              <w:bottom w:val="single" w:sz="4" w:space="0" w:color="auto"/>
              <w:right w:val="single" w:sz="4" w:space="0" w:color="auto"/>
            </w:tcBorders>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 xml:space="preserve">Total budget </w:t>
            </w:r>
          </w:p>
        </w:tc>
      </w:tr>
      <w:tr w:rsidR="003437BC" w:rsidRPr="00465F07" w:rsidTr="003437BC">
        <w:trPr>
          <w:trHeight w:val="319"/>
        </w:trPr>
        <w:tc>
          <w:tcPr>
            <w:tcW w:w="507" w:type="pct"/>
            <w:vMerge w:val="restart"/>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xml:space="preserve">TA for trainees </w:t>
            </w:r>
            <w:r>
              <w:rPr>
                <w:rFonts w:cs="Calibri"/>
                <w:color w:val="000000"/>
                <w:lang w:val="en-IN" w:eastAsia="en-IN"/>
              </w:rPr>
              <w:t xml:space="preserve">– actual sumo fare </w:t>
            </w:r>
            <w:r w:rsidRPr="005F625C">
              <w:rPr>
                <w:rFonts w:cs="Calibri"/>
                <w:color w:val="000000"/>
                <w:lang w:val="en-IN" w:eastAsia="en-IN"/>
              </w:rPr>
              <w:t>(to and fro)</w:t>
            </w: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Saiha District</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6</w:t>
            </w:r>
            <w:r>
              <w:rPr>
                <w:rFonts w:cs="Calibri"/>
                <w:color w:val="000000"/>
                <w:lang w:val="en-IN" w:eastAsia="en-IN"/>
              </w:rPr>
              <w:t>5</w:t>
            </w:r>
            <w:r w:rsidRPr="005F625C">
              <w:rPr>
                <w:rFonts w:cs="Calibri"/>
                <w:color w:val="000000"/>
                <w:lang w:val="en-IN" w:eastAsia="en-IN"/>
              </w:rPr>
              <w:t>0/</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2</w:t>
            </w:r>
          </w:p>
        </w:tc>
        <w:tc>
          <w:tcPr>
            <w:tcW w:w="460"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1300</w:t>
            </w:r>
          </w:p>
        </w:tc>
      </w:tr>
      <w:tr w:rsidR="003437BC" w:rsidRPr="00465F07" w:rsidTr="003437BC">
        <w:trPr>
          <w:trHeight w:val="319"/>
        </w:trPr>
        <w:tc>
          <w:tcPr>
            <w:tcW w:w="507"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Lawngtlai</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60</w:t>
            </w:r>
            <w:r w:rsidRPr="005F625C">
              <w:rPr>
                <w:rFonts w:cs="Calibri"/>
                <w:color w:val="000000"/>
                <w:lang w:val="en-IN" w:eastAsia="en-IN"/>
              </w:rPr>
              <w:t>0/</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2</w:t>
            </w:r>
          </w:p>
        </w:tc>
        <w:tc>
          <w:tcPr>
            <w:tcW w:w="460"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1200</w:t>
            </w:r>
          </w:p>
        </w:tc>
      </w:tr>
      <w:tr w:rsidR="003437BC" w:rsidRPr="00465F07" w:rsidTr="003437BC">
        <w:trPr>
          <w:trHeight w:val="319"/>
        </w:trPr>
        <w:tc>
          <w:tcPr>
            <w:tcW w:w="507"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Lunglei</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40</w:t>
            </w:r>
            <w:r w:rsidRPr="005F625C">
              <w:rPr>
                <w:rFonts w:cs="Calibri"/>
                <w:color w:val="000000"/>
                <w:lang w:val="en-IN" w:eastAsia="en-IN"/>
              </w:rPr>
              <w:t>0/</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2</w:t>
            </w:r>
          </w:p>
        </w:tc>
        <w:tc>
          <w:tcPr>
            <w:tcW w:w="460"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800</w:t>
            </w:r>
          </w:p>
        </w:tc>
      </w:tr>
      <w:tr w:rsidR="003437BC" w:rsidRPr="00465F07" w:rsidTr="003437BC">
        <w:trPr>
          <w:trHeight w:val="319"/>
        </w:trPr>
        <w:tc>
          <w:tcPr>
            <w:tcW w:w="507"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Serchhip</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25</w:t>
            </w:r>
            <w:r w:rsidRPr="005F625C">
              <w:rPr>
                <w:rFonts w:cs="Calibri"/>
                <w:color w:val="000000"/>
                <w:lang w:val="en-IN" w:eastAsia="en-IN"/>
              </w:rPr>
              <w:t>0/</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2</w:t>
            </w:r>
          </w:p>
        </w:tc>
        <w:tc>
          <w:tcPr>
            <w:tcW w:w="460"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500</w:t>
            </w:r>
          </w:p>
        </w:tc>
      </w:tr>
      <w:tr w:rsidR="003437BC" w:rsidRPr="00465F07" w:rsidTr="003437BC">
        <w:trPr>
          <w:trHeight w:val="319"/>
        </w:trPr>
        <w:tc>
          <w:tcPr>
            <w:tcW w:w="507"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Champhai</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40</w:t>
            </w:r>
            <w:r w:rsidRPr="005F625C">
              <w:rPr>
                <w:rFonts w:cs="Calibri"/>
                <w:color w:val="000000"/>
                <w:lang w:val="en-IN" w:eastAsia="en-IN"/>
              </w:rPr>
              <w:t>0/</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2</w:t>
            </w:r>
          </w:p>
        </w:tc>
        <w:tc>
          <w:tcPr>
            <w:tcW w:w="460"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800</w:t>
            </w:r>
          </w:p>
        </w:tc>
      </w:tr>
      <w:tr w:rsidR="003437BC" w:rsidRPr="00465F07" w:rsidTr="003437BC">
        <w:trPr>
          <w:trHeight w:val="319"/>
        </w:trPr>
        <w:tc>
          <w:tcPr>
            <w:tcW w:w="507"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Mamit</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25</w:t>
            </w:r>
            <w:r w:rsidRPr="005F625C">
              <w:rPr>
                <w:rFonts w:cs="Calibri"/>
                <w:color w:val="000000"/>
                <w:lang w:val="en-IN" w:eastAsia="en-IN"/>
              </w:rPr>
              <w:t>0/</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2</w:t>
            </w:r>
          </w:p>
        </w:tc>
        <w:tc>
          <w:tcPr>
            <w:tcW w:w="460"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500</w:t>
            </w:r>
          </w:p>
        </w:tc>
      </w:tr>
      <w:tr w:rsidR="003437BC" w:rsidRPr="00465F07" w:rsidTr="003437BC">
        <w:trPr>
          <w:trHeight w:val="319"/>
        </w:trPr>
        <w:tc>
          <w:tcPr>
            <w:tcW w:w="507"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Kolasib</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20</w:t>
            </w:r>
            <w:r w:rsidRPr="005F625C">
              <w:rPr>
                <w:rFonts w:cs="Calibri"/>
                <w:color w:val="000000"/>
                <w:lang w:val="en-IN" w:eastAsia="en-IN"/>
              </w:rPr>
              <w:t>0/</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2</w:t>
            </w:r>
          </w:p>
        </w:tc>
        <w:tc>
          <w:tcPr>
            <w:tcW w:w="460" w:type="pct"/>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400</w:t>
            </w:r>
          </w:p>
        </w:tc>
      </w:tr>
      <w:tr w:rsidR="003437BC" w:rsidRPr="00465F07" w:rsidTr="003437BC">
        <w:trPr>
          <w:trHeight w:val="319"/>
        </w:trPr>
        <w:tc>
          <w:tcPr>
            <w:tcW w:w="507" w:type="pct"/>
            <w:vMerge w:val="restar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DA</w:t>
            </w: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Trainees (18 from D</w:t>
            </w:r>
            <w:r>
              <w:rPr>
                <w:rFonts w:cs="Calibri"/>
                <w:color w:val="000000"/>
                <w:lang w:val="en-IN" w:eastAsia="en-IN"/>
              </w:rPr>
              <w:t>istricts + 2</w:t>
            </w:r>
            <w:r w:rsidRPr="005F625C">
              <w:rPr>
                <w:rFonts w:cs="Calibri"/>
                <w:color w:val="000000"/>
                <w:lang w:val="en-IN" w:eastAsia="en-IN"/>
              </w:rPr>
              <w:t xml:space="preserve"> </w:t>
            </w:r>
            <w:r>
              <w:rPr>
                <w:rFonts w:cs="Calibri"/>
                <w:color w:val="000000"/>
                <w:lang w:val="en-IN" w:eastAsia="en-IN"/>
              </w:rPr>
              <w:t>District Trainers</w:t>
            </w:r>
            <w:r w:rsidRPr="005F625C">
              <w:rPr>
                <w:rFonts w:cs="Calibri"/>
                <w:color w:val="000000"/>
                <w:lang w:val="en-IN" w:eastAsia="en-IN"/>
              </w:rPr>
              <w:t>)</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20</w:t>
            </w:r>
            <w:r w:rsidRPr="005F625C">
              <w:rPr>
                <w:rFonts w:cs="Calibri"/>
                <w:color w:val="000000"/>
                <w:lang w:val="en-IN" w:eastAsia="en-IN"/>
              </w:rPr>
              <w:t>0/- per day</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2</w:t>
            </w:r>
            <w:r>
              <w:rPr>
                <w:rFonts w:cs="Calibri"/>
                <w:color w:val="000000"/>
                <w:lang w:val="en-IN" w:eastAsia="en-IN"/>
              </w:rPr>
              <w:t>0</w:t>
            </w:r>
          </w:p>
        </w:tc>
        <w:tc>
          <w:tcPr>
            <w:tcW w:w="46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 xml:space="preserve">5 days </w:t>
            </w:r>
          </w:p>
        </w:tc>
        <w:tc>
          <w:tcPr>
            <w:tcW w:w="570" w:type="pct"/>
            <w:tcBorders>
              <w:top w:val="nil"/>
              <w:left w:val="nil"/>
              <w:bottom w:val="single" w:sz="4" w:space="0" w:color="auto"/>
              <w:right w:val="single" w:sz="4" w:space="0" w:color="auto"/>
            </w:tcBorders>
            <w:noWrap/>
            <w:vAlign w:val="center"/>
          </w:tcPr>
          <w:p w:rsidR="003437BC" w:rsidRPr="00297A33" w:rsidRDefault="003437BC" w:rsidP="002645E9">
            <w:pPr>
              <w:spacing w:after="0" w:line="240" w:lineRule="auto"/>
              <w:jc w:val="center"/>
              <w:rPr>
                <w:rFonts w:cs="Calibri"/>
                <w:color w:val="000000"/>
                <w:lang w:val="en-IN" w:eastAsia="en-IN"/>
              </w:rPr>
            </w:pPr>
            <w:r>
              <w:rPr>
                <w:rFonts w:cs="Calibri"/>
                <w:color w:val="000000"/>
                <w:lang w:val="en-IN" w:eastAsia="en-IN"/>
              </w:rPr>
              <w:t>20,000</w:t>
            </w:r>
          </w:p>
        </w:tc>
      </w:tr>
      <w:tr w:rsidR="003437BC" w:rsidRPr="00465F07" w:rsidTr="003437BC">
        <w:trPr>
          <w:trHeight w:val="319"/>
        </w:trPr>
        <w:tc>
          <w:tcPr>
            <w:tcW w:w="507"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DA for Mother</w:t>
            </w:r>
            <w:r>
              <w:rPr>
                <w:rFonts w:cs="Calibri"/>
                <w:color w:val="000000"/>
                <w:lang w:val="en-IN" w:eastAsia="en-IN"/>
              </w:rPr>
              <w:t>s</w:t>
            </w:r>
            <w:r w:rsidRPr="005F625C">
              <w:rPr>
                <w:rFonts w:cs="Calibri"/>
                <w:color w:val="000000"/>
                <w:lang w:val="en-IN" w:eastAsia="en-IN"/>
              </w:rPr>
              <w:t xml:space="preserve"> and Driver on Field practice</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w:t>
            </w:r>
            <w:r w:rsidRPr="005F625C">
              <w:rPr>
                <w:rFonts w:cs="Calibri"/>
                <w:color w:val="000000"/>
                <w:lang w:val="en-IN" w:eastAsia="en-IN"/>
              </w:rPr>
              <w:t>00/-  per head</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 mothers +  1 driver + 3 helper (12)</w:t>
            </w:r>
          </w:p>
        </w:tc>
        <w:tc>
          <w:tcPr>
            <w:tcW w:w="46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1 day</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1200</w:t>
            </w:r>
          </w:p>
        </w:tc>
      </w:tr>
      <w:tr w:rsidR="003437BC" w:rsidRPr="00465F07" w:rsidTr="003437BC">
        <w:trPr>
          <w:trHeight w:val="319"/>
        </w:trPr>
        <w:tc>
          <w:tcPr>
            <w:tcW w:w="507"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Supporting staff</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w:t>
            </w:r>
            <w:r w:rsidRPr="005F625C">
              <w:rPr>
                <w:rFonts w:cs="Calibri"/>
                <w:color w:val="000000"/>
                <w:lang w:val="en-IN" w:eastAsia="en-IN"/>
              </w:rPr>
              <w:t>00/-</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p>
        </w:tc>
        <w:tc>
          <w:tcPr>
            <w:tcW w:w="46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7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5000</w:t>
            </w:r>
          </w:p>
        </w:tc>
      </w:tr>
      <w:tr w:rsidR="003437BC" w:rsidRPr="00465F07" w:rsidTr="003437BC">
        <w:trPr>
          <w:trHeight w:val="319"/>
        </w:trPr>
        <w:tc>
          <w:tcPr>
            <w:tcW w:w="507"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Honorarium</w:t>
            </w: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Resource persons/State Trainers</w:t>
            </w:r>
            <w:r>
              <w:rPr>
                <w:rFonts w:cs="Calibri"/>
                <w:color w:val="000000"/>
                <w:lang w:val="en-IN" w:eastAsia="en-IN"/>
              </w:rPr>
              <w:t>/Observer</w:t>
            </w:r>
          </w:p>
        </w:tc>
        <w:tc>
          <w:tcPr>
            <w:tcW w:w="639"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7</w:t>
            </w:r>
            <w:r w:rsidRPr="005F625C">
              <w:rPr>
                <w:rFonts w:cs="Calibri"/>
                <w:color w:val="000000"/>
                <w:lang w:val="en-IN" w:eastAsia="en-IN"/>
              </w:rPr>
              <w:t xml:space="preserve">00/- </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4</w:t>
            </w:r>
          </w:p>
        </w:tc>
        <w:tc>
          <w:tcPr>
            <w:tcW w:w="460"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70" w:type="pct"/>
            <w:tcBorders>
              <w:top w:val="single" w:sz="4" w:space="0" w:color="auto"/>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14,000</w:t>
            </w:r>
          </w:p>
        </w:tc>
      </w:tr>
      <w:tr w:rsidR="003437BC" w:rsidRPr="00465F07" w:rsidTr="002645E9">
        <w:trPr>
          <w:trHeight w:val="319"/>
        </w:trPr>
        <w:tc>
          <w:tcPr>
            <w:tcW w:w="4430" w:type="pct"/>
            <w:gridSpan w:val="5"/>
            <w:tcBorders>
              <w:top w:val="nil"/>
              <w:left w:val="single" w:sz="4" w:space="0" w:color="auto"/>
              <w:bottom w:val="single" w:sz="4" w:space="0" w:color="000000"/>
              <w:right w:val="single" w:sz="4" w:space="0" w:color="auto"/>
            </w:tcBorders>
            <w:noWrap/>
            <w:vAlign w:val="center"/>
          </w:tcPr>
          <w:p w:rsidR="003437BC" w:rsidRPr="00A223A2" w:rsidRDefault="003437BC" w:rsidP="002645E9">
            <w:pPr>
              <w:spacing w:after="0" w:line="240" w:lineRule="auto"/>
              <w:jc w:val="right"/>
              <w:rPr>
                <w:rFonts w:cs="Calibri"/>
                <w:b/>
                <w:bCs/>
                <w:color w:val="000000"/>
                <w:lang w:val="en-IN" w:eastAsia="en-IN"/>
              </w:rPr>
            </w:pPr>
          </w:p>
        </w:tc>
        <w:tc>
          <w:tcPr>
            <w:tcW w:w="570" w:type="pct"/>
            <w:tcBorders>
              <w:top w:val="single" w:sz="4" w:space="0" w:color="auto"/>
              <w:left w:val="nil"/>
              <w:bottom w:val="single" w:sz="4" w:space="0" w:color="auto"/>
              <w:right w:val="single" w:sz="4" w:space="0" w:color="auto"/>
            </w:tcBorders>
            <w:noWrap/>
            <w:vAlign w:val="center"/>
          </w:tcPr>
          <w:p w:rsidR="003437BC" w:rsidRPr="00A223A2" w:rsidRDefault="003437BC" w:rsidP="002645E9">
            <w:pPr>
              <w:spacing w:after="0" w:line="240" w:lineRule="auto"/>
              <w:jc w:val="center"/>
              <w:rPr>
                <w:rFonts w:cs="Calibri"/>
                <w:b/>
                <w:bCs/>
                <w:color w:val="000000"/>
                <w:lang w:val="en-IN" w:eastAsia="en-IN"/>
              </w:rPr>
            </w:pPr>
          </w:p>
        </w:tc>
      </w:tr>
      <w:tr w:rsidR="003437BC" w:rsidRPr="00465F07" w:rsidTr="003437BC">
        <w:trPr>
          <w:trHeight w:val="648"/>
        </w:trPr>
        <w:tc>
          <w:tcPr>
            <w:tcW w:w="507" w:type="pct"/>
            <w:tcBorders>
              <w:top w:val="nil"/>
              <w:left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Material</w:t>
            </w:r>
          </w:p>
        </w:tc>
        <w:tc>
          <w:tcPr>
            <w:tcW w:w="2058" w:type="pct"/>
            <w:tcBorders>
              <w:top w:val="nil"/>
              <w:left w:val="nil"/>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0F551E">
              <w:rPr>
                <w:rFonts w:cs="Calibri"/>
                <w:color w:val="000000"/>
                <w:lang w:val="da-DK" w:eastAsia="en-IN"/>
              </w:rPr>
              <w:t>Training material : notepad, pen, folder, Chart paper, marker pen etc.</w:t>
            </w:r>
          </w:p>
        </w:tc>
        <w:tc>
          <w:tcPr>
            <w:tcW w:w="639" w:type="pct"/>
            <w:tcBorders>
              <w:top w:val="nil"/>
              <w:left w:val="nil"/>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 per head</w:t>
            </w:r>
          </w:p>
        </w:tc>
        <w:tc>
          <w:tcPr>
            <w:tcW w:w="766" w:type="pct"/>
            <w:tcBorders>
              <w:top w:val="nil"/>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22+4=26</w:t>
            </w:r>
          </w:p>
        </w:tc>
        <w:tc>
          <w:tcPr>
            <w:tcW w:w="460" w:type="pct"/>
            <w:tcBorders>
              <w:top w:val="nil"/>
              <w:left w:val="nil"/>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70" w:type="pct"/>
            <w:vMerge w:val="restart"/>
            <w:tcBorders>
              <w:top w:val="single" w:sz="4" w:space="0" w:color="auto"/>
              <w:left w:val="nil"/>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2600</w:t>
            </w:r>
          </w:p>
        </w:tc>
      </w:tr>
      <w:tr w:rsidR="003437BC" w:rsidRPr="00465F07" w:rsidTr="003437BC">
        <w:trPr>
          <w:trHeight w:val="319"/>
        </w:trPr>
        <w:tc>
          <w:tcPr>
            <w:tcW w:w="507"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p>
        </w:tc>
        <w:tc>
          <w:tcPr>
            <w:tcW w:w="639"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460" w:type="pct"/>
            <w:tcBorders>
              <w:top w:val="nil"/>
              <w:left w:val="nil"/>
              <w:bottom w:val="single" w:sz="4" w:space="0" w:color="auto"/>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70" w:type="pct"/>
            <w:vMerge/>
            <w:tcBorders>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p>
        </w:tc>
      </w:tr>
      <w:tr w:rsidR="003437BC" w:rsidRPr="00465F07" w:rsidTr="003437BC">
        <w:trPr>
          <w:trHeight w:val="319"/>
        </w:trPr>
        <w:tc>
          <w:tcPr>
            <w:tcW w:w="507"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Banner</w:t>
            </w: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Banner to put up at the training Hall</w:t>
            </w:r>
          </w:p>
        </w:tc>
        <w:tc>
          <w:tcPr>
            <w:tcW w:w="639"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w:t>
            </w:r>
          </w:p>
        </w:tc>
        <w:tc>
          <w:tcPr>
            <w:tcW w:w="766"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60" w:type="pct"/>
            <w:tcBorders>
              <w:top w:val="nil"/>
              <w:left w:val="nil"/>
              <w:bottom w:val="single" w:sz="4" w:space="0" w:color="auto"/>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57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w:t>
            </w:r>
          </w:p>
        </w:tc>
      </w:tr>
      <w:tr w:rsidR="003437BC" w:rsidRPr="00465F07" w:rsidTr="003437BC">
        <w:trPr>
          <w:trHeight w:val="319"/>
        </w:trPr>
        <w:tc>
          <w:tcPr>
            <w:tcW w:w="507"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Refreshments</w:t>
            </w: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Lunch packages, Mineral water, Tea/coffee etc.</w:t>
            </w:r>
          </w:p>
        </w:tc>
        <w:tc>
          <w:tcPr>
            <w:tcW w:w="639"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w:t>
            </w:r>
            <w:r w:rsidRPr="005F625C">
              <w:rPr>
                <w:rFonts w:cs="Calibri"/>
                <w:color w:val="000000"/>
                <w:lang w:val="en-IN" w:eastAsia="en-IN"/>
              </w:rPr>
              <w:t>/- per head</w:t>
            </w:r>
          </w:p>
        </w:tc>
        <w:tc>
          <w:tcPr>
            <w:tcW w:w="766"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35</w:t>
            </w:r>
          </w:p>
        </w:tc>
        <w:tc>
          <w:tcPr>
            <w:tcW w:w="460"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7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17,500</w:t>
            </w:r>
          </w:p>
        </w:tc>
      </w:tr>
      <w:tr w:rsidR="003437BC" w:rsidRPr="00465F07" w:rsidTr="003437BC">
        <w:trPr>
          <w:trHeight w:val="319"/>
        </w:trPr>
        <w:tc>
          <w:tcPr>
            <w:tcW w:w="507"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Hall Rent</w:t>
            </w: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Hall rent at the state training site</w:t>
            </w:r>
          </w:p>
        </w:tc>
        <w:tc>
          <w:tcPr>
            <w:tcW w:w="639" w:type="pct"/>
            <w:tcBorders>
              <w:top w:val="nil"/>
              <w:left w:val="nil"/>
              <w:bottom w:val="single" w:sz="4" w:space="0" w:color="auto"/>
              <w:right w:val="single" w:sz="4" w:space="0" w:color="auto"/>
            </w:tcBorders>
            <w:shd w:val="clear" w:color="auto" w:fill="FFFFFF" w:themeFill="background1"/>
            <w:noWrap/>
            <w:vAlign w:val="center"/>
          </w:tcPr>
          <w:p w:rsidR="003437BC" w:rsidRDefault="003437BC" w:rsidP="002645E9">
            <w:pPr>
              <w:spacing w:after="0" w:line="240" w:lineRule="auto"/>
              <w:jc w:val="center"/>
              <w:rPr>
                <w:rFonts w:cs="Calibri"/>
                <w:color w:val="000000"/>
                <w:lang w:val="en-IN" w:eastAsia="en-IN"/>
              </w:rPr>
            </w:pPr>
            <w:r w:rsidRPr="00C81AC4">
              <w:rPr>
                <w:rFonts w:cs="Calibri"/>
                <w:color w:val="000000"/>
                <w:lang w:val="en-IN" w:eastAsia="en-IN"/>
              </w:rPr>
              <w:t>500/-</w:t>
            </w:r>
          </w:p>
        </w:tc>
        <w:tc>
          <w:tcPr>
            <w:tcW w:w="766"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60"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57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sidRPr="00F25B19">
              <w:rPr>
                <w:rFonts w:cs="Calibri"/>
                <w:color w:val="000000"/>
                <w:lang w:val="en-IN" w:eastAsia="en-IN"/>
              </w:rPr>
              <w:t>2500</w:t>
            </w:r>
          </w:p>
        </w:tc>
      </w:tr>
      <w:tr w:rsidR="003437BC" w:rsidRPr="00465F07" w:rsidTr="003437BC">
        <w:trPr>
          <w:trHeight w:val="319"/>
        </w:trPr>
        <w:tc>
          <w:tcPr>
            <w:tcW w:w="507"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Mobility</w:t>
            </w:r>
          </w:p>
        </w:tc>
        <w:tc>
          <w:tcPr>
            <w:tcW w:w="205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Transportation for</w:t>
            </w:r>
            <w:r w:rsidRPr="005F625C">
              <w:rPr>
                <w:rFonts w:cs="Calibri"/>
                <w:color w:val="000000"/>
                <w:lang w:val="en-IN" w:eastAsia="en-IN"/>
              </w:rPr>
              <w:t xml:space="preserve"> field practice</w:t>
            </w:r>
            <w:r>
              <w:rPr>
                <w:rFonts w:cs="Calibri"/>
                <w:color w:val="000000"/>
                <w:lang w:val="en-IN" w:eastAsia="en-IN"/>
              </w:rPr>
              <w:t xml:space="preserve"> (Hirer of Bus)</w:t>
            </w:r>
          </w:p>
        </w:tc>
        <w:tc>
          <w:tcPr>
            <w:tcW w:w="639"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000/- (to and fro)</w:t>
            </w:r>
          </w:p>
        </w:tc>
        <w:tc>
          <w:tcPr>
            <w:tcW w:w="766"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60"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 day</w:t>
            </w:r>
          </w:p>
        </w:tc>
        <w:tc>
          <w:tcPr>
            <w:tcW w:w="570"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000</w:t>
            </w:r>
          </w:p>
        </w:tc>
      </w:tr>
      <w:tr w:rsidR="003437BC" w:rsidRPr="00A223A2" w:rsidTr="002645E9">
        <w:trPr>
          <w:trHeight w:val="319"/>
        </w:trPr>
        <w:tc>
          <w:tcPr>
            <w:tcW w:w="4430" w:type="pct"/>
            <w:gridSpan w:val="5"/>
            <w:tcBorders>
              <w:top w:val="single" w:sz="4" w:space="0" w:color="auto"/>
              <w:left w:val="single" w:sz="4" w:space="0" w:color="auto"/>
              <w:bottom w:val="single" w:sz="4" w:space="0" w:color="auto"/>
              <w:right w:val="single" w:sz="4" w:space="0" w:color="auto"/>
            </w:tcBorders>
            <w:noWrap/>
            <w:vAlign w:val="center"/>
          </w:tcPr>
          <w:p w:rsidR="003437BC" w:rsidRPr="00A223A2" w:rsidRDefault="003437BC" w:rsidP="002645E9">
            <w:pPr>
              <w:spacing w:after="0" w:line="240" w:lineRule="auto"/>
              <w:jc w:val="right"/>
              <w:rPr>
                <w:rFonts w:cs="Calibri"/>
                <w:b/>
                <w:bCs/>
                <w:color w:val="000000"/>
                <w:lang w:val="en-IN" w:eastAsia="en-IN"/>
              </w:rPr>
            </w:pPr>
            <w:r>
              <w:rPr>
                <w:rFonts w:cs="Calibri"/>
                <w:b/>
                <w:bCs/>
                <w:color w:val="000000"/>
                <w:lang w:val="en-IN" w:eastAsia="en-IN"/>
              </w:rPr>
              <w:t>TOTAL</w:t>
            </w:r>
          </w:p>
        </w:tc>
        <w:tc>
          <w:tcPr>
            <w:tcW w:w="570" w:type="pct"/>
            <w:tcBorders>
              <w:top w:val="single" w:sz="4" w:space="0" w:color="auto"/>
              <w:left w:val="single" w:sz="4" w:space="0" w:color="auto"/>
              <w:bottom w:val="single" w:sz="4" w:space="0" w:color="auto"/>
              <w:right w:val="single" w:sz="4" w:space="0" w:color="auto"/>
            </w:tcBorders>
            <w:noWrap/>
            <w:vAlign w:val="center"/>
          </w:tcPr>
          <w:p w:rsidR="003437BC" w:rsidRPr="00A223A2" w:rsidRDefault="003437BC" w:rsidP="002645E9">
            <w:pPr>
              <w:spacing w:after="0" w:line="240" w:lineRule="auto"/>
              <w:jc w:val="center"/>
              <w:rPr>
                <w:rFonts w:cs="Calibri"/>
                <w:b/>
                <w:bCs/>
                <w:color w:val="000000"/>
                <w:lang w:val="en-IN" w:eastAsia="en-IN"/>
              </w:rPr>
            </w:pPr>
            <w:r>
              <w:rPr>
                <w:rFonts w:cs="Calibri"/>
                <w:b/>
                <w:bCs/>
                <w:color w:val="000000"/>
                <w:lang w:val="en-IN" w:eastAsia="en-IN"/>
              </w:rPr>
              <w:t>79,300</w:t>
            </w:r>
          </w:p>
        </w:tc>
      </w:tr>
      <w:tr w:rsidR="003437BC" w:rsidRPr="00465F07" w:rsidTr="002645E9">
        <w:trPr>
          <w:trHeight w:val="300"/>
        </w:trPr>
        <w:tc>
          <w:tcPr>
            <w:tcW w:w="5000" w:type="pct"/>
            <w:gridSpan w:val="6"/>
            <w:tcBorders>
              <w:top w:val="single" w:sz="4" w:space="0" w:color="auto"/>
              <w:left w:val="nil"/>
              <w:bottom w:val="nil"/>
              <w:right w:val="nil"/>
            </w:tcBorders>
            <w:noWrap/>
            <w:vAlign w:val="bottom"/>
          </w:tcPr>
          <w:p w:rsidR="003437BC" w:rsidRDefault="003437BC" w:rsidP="002645E9">
            <w:pPr>
              <w:spacing w:after="0" w:line="240" w:lineRule="auto"/>
              <w:jc w:val="center"/>
              <w:rPr>
                <w:rFonts w:cs="Calibri"/>
                <w:b/>
                <w:bCs/>
                <w:color w:val="000000"/>
                <w:lang w:val="en-IN" w:eastAsia="en-IN"/>
              </w:rPr>
            </w:pPr>
          </w:p>
          <w:p w:rsidR="003437BC" w:rsidRPr="005F625C" w:rsidRDefault="003437BC" w:rsidP="002645E9">
            <w:pPr>
              <w:spacing w:after="0" w:line="240" w:lineRule="auto"/>
              <w:jc w:val="center"/>
              <w:rPr>
                <w:rFonts w:cs="Calibri"/>
                <w:b/>
                <w:bCs/>
                <w:color w:val="000000"/>
                <w:lang w:val="en-IN" w:eastAsia="en-IN"/>
              </w:rPr>
            </w:pPr>
            <w:r w:rsidRPr="007E7065">
              <w:rPr>
                <w:rFonts w:cs="Calibri"/>
                <w:b/>
                <w:bCs/>
                <w:color w:val="000000"/>
                <w:lang w:val="en-IN" w:eastAsia="en-IN"/>
              </w:rPr>
              <w:t>Grand Total : Rs. 79,300/-  (Rupees seventy nine thousand and three hundred) only.</w:t>
            </w:r>
          </w:p>
        </w:tc>
      </w:tr>
    </w:tbl>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tbl>
      <w:tblPr>
        <w:tblW w:w="5089" w:type="pct"/>
        <w:tblLayout w:type="fixed"/>
        <w:tblLook w:val="00A0"/>
      </w:tblPr>
      <w:tblGrid>
        <w:gridCol w:w="965"/>
        <w:gridCol w:w="3943"/>
        <w:gridCol w:w="1224"/>
        <w:gridCol w:w="1468"/>
        <w:gridCol w:w="577"/>
        <w:gridCol w:w="306"/>
        <w:gridCol w:w="1263"/>
      </w:tblGrid>
      <w:tr w:rsidR="003437BC" w:rsidRPr="00465F07" w:rsidTr="002645E9">
        <w:trPr>
          <w:trHeight w:val="315"/>
        </w:trPr>
        <w:tc>
          <w:tcPr>
            <w:tcW w:w="5000" w:type="pct"/>
            <w:gridSpan w:val="7"/>
            <w:tcBorders>
              <w:top w:val="nil"/>
              <w:left w:val="nil"/>
              <w:bottom w:val="nil"/>
              <w:right w:val="nil"/>
            </w:tcBorders>
            <w:noWrap/>
            <w:vAlign w:val="bottom"/>
          </w:tcPr>
          <w:p w:rsidR="003437BC" w:rsidRDefault="003437BC" w:rsidP="002645E9">
            <w:pPr>
              <w:spacing w:after="0" w:line="240" w:lineRule="auto"/>
              <w:jc w:val="center"/>
              <w:rPr>
                <w:rFonts w:cs="Calibri"/>
                <w:b/>
                <w:bCs/>
                <w:color w:val="000000"/>
                <w:sz w:val="24"/>
                <w:szCs w:val="24"/>
                <w:u w:val="single"/>
                <w:lang w:val="en-IN" w:eastAsia="en-IN"/>
              </w:rPr>
            </w:pPr>
            <w:r>
              <w:rPr>
                <w:rFonts w:ascii="Arial" w:hAnsi="Arial" w:cs="Arial"/>
                <w:b/>
                <w:sz w:val="20"/>
                <w:szCs w:val="20"/>
              </w:rPr>
              <w:t xml:space="preserve">B1.1.1.4.6 </w:t>
            </w:r>
            <w:r>
              <w:rPr>
                <w:rFonts w:cs="Calibri"/>
                <w:b/>
                <w:bCs/>
                <w:color w:val="000000"/>
                <w:sz w:val="24"/>
                <w:szCs w:val="24"/>
                <w:u w:val="single"/>
                <w:lang w:val="en-IN" w:eastAsia="en-IN"/>
              </w:rPr>
              <w:t>BUDGET PLAN FOR 4</w:t>
            </w:r>
            <w:r w:rsidRPr="00473C61">
              <w:rPr>
                <w:rFonts w:cs="Calibri"/>
                <w:b/>
                <w:bCs/>
                <w:color w:val="000000"/>
                <w:sz w:val="24"/>
                <w:szCs w:val="24"/>
                <w:u w:val="single"/>
                <w:vertAlign w:val="superscript"/>
                <w:lang w:val="en-IN" w:eastAsia="en-IN"/>
              </w:rPr>
              <w:t>th</w:t>
            </w:r>
            <w:r>
              <w:rPr>
                <w:rFonts w:cs="Calibri"/>
                <w:b/>
                <w:bCs/>
                <w:color w:val="000000"/>
                <w:sz w:val="24"/>
                <w:szCs w:val="24"/>
                <w:u w:val="single"/>
                <w:lang w:val="en-IN" w:eastAsia="en-IN"/>
              </w:rPr>
              <w:t xml:space="preserve"> ROUND </w:t>
            </w:r>
            <w:r w:rsidRPr="005F625C">
              <w:rPr>
                <w:rFonts w:cs="Calibri"/>
                <w:b/>
                <w:bCs/>
                <w:color w:val="000000"/>
                <w:sz w:val="24"/>
                <w:szCs w:val="24"/>
                <w:u w:val="single"/>
                <w:lang w:val="en-IN" w:eastAsia="en-IN"/>
              </w:rPr>
              <w:t>ASHA T</w:t>
            </w:r>
            <w:r>
              <w:rPr>
                <w:rFonts w:cs="Calibri"/>
                <w:b/>
                <w:bCs/>
                <w:color w:val="000000"/>
                <w:sz w:val="24"/>
                <w:szCs w:val="24"/>
                <w:u w:val="single"/>
                <w:lang w:val="en-IN" w:eastAsia="en-IN"/>
              </w:rPr>
              <w:t>RAINING</w:t>
            </w:r>
            <w:r w:rsidRPr="005F625C">
              <w:rPr>
                <w:rFonts w:cs="Calibri"/>
                <w:b/>
                <w:bCs/>
                <w:color w:val="000000"/>
                <w:sz w:val="24"/>
                <w:szCs w:val="24"/>
                <w:u w:val="single"/>
                <w:lang w:val="en-IN" w:eastAsia="en-IN"/>
              </w:rPr>
              <w:t xml:space="preserve"> ON MOD 6&amp;7</w:t>
            </w:r>
            <w:r>
              <w:rPr>
                <w:rFonts w:cs="Calibri"/>
                <w:b/>
                <w:bCs/>
                <w:color w:val="000000"/>
                <w:sz w:val="24"/>
                <w:szCs w:val="24"/>
                <w:u w:val="single"/>
                <w:lang w:val="en-IN" w:eastAsia="en-IN"/>
              </w:rPr>
              <w:t xml:space="preserve"> AT DISTRICT LEVEL </w:t>
            </w:r>
          </w:p>
          <w:p w:rsidR="003437BC" w:rsidRDefault="003437BC" w:rsidP="002645E9">
            <w:pPr>
              <w:spacing w:after="0" w:line="240" w:lineRule="auto"/>
              <w:jc w:val="center"/>
              <w:rPr>
                <w:rFonts w:cs="Calibri"/>
                <w:b/>
                <w:bCs/>
                <w:color w:val="000000"/>
                <w:sz w:val="24"/>
                <w:szCs w:val="24"/>
                <w:u w:val="single"/>
                <w:lang w:val="en-IN" w:eastAsia="en-IN"/>
              </w:rPr>
            </w:pPr>
          </w:p>
          <w:p w:rsidR="003437BC" w:rsidRPr="00215138" w:rsidRDefault="003437BC" w:rsidP="002645E9">
            <w:pPr>
              <w:spacing w:after="0" w:line="240" w:lineRule="auto"/>
              <w:rPr>
                <w:rFonts w:cs="Calibri"/>
                <w:b/>
                <w:bCs/>
                <w:color w:val="000000"/>
                <w:sz w:val="24"/>
                <w:szCs w:val="24"/>
                <w:lang w:val="en-IN" w:eastAsia="en-IN"/>
              </w:rPr>
            </w:pPr>
            <w:r>
              <w:rPr>
                <w:rFonts w:cs="Calibri"/>
                <w:b/>
                <w:bCs/>
                <w:color w:val="000000"/>
                <w:sz w:val="24"/>
                <w:szCs w:val="24"/>
                <w:lang w:val="en-IN" w:eastAsia="en-IN"/>
              </w:rPr>
              <w:t>List</w:t>
            </w:r>
            <w:r w:rsidRPr="00215138">
              <w:rPr>
                <w:rFonts w:cs="Calibri"/>
                <w:b/>
                <w:bCs/>
                <w:color w:val="000000"/>
                <w:sz w:val="24"/>
                <w:szCs w:val="24"/>
                <w:lang w:val="en-IN" w:eastAsia="en-IN"/>
              </w:rPr>
              <w:t xml:space="preserve"> of </w:t>
            </w:r>
            <w:r>
              <w:rPr>
                <w:rFonts w:cs="Calibri"/>
                <w:b/>
                <w:bCs/>
                <w:color w:val="000000"/>
                <w:sz w:val="24"/>
                <w:szCs w:val="24"/>
                <w:lang w:val="en-IN" w:eastAsia="en-IN"/>
              </w:rPr>
              <w:t xml:space="preserve">proposed </w:t>
            </w:r>
            <w:r w:rsidRPr="00215138">
              <w:rPr>
                <w:rFonts w:cs="Calibri"/>
                <w:b/>
                <w:bCs/>
                <w:color w:val="000000"/>
                <w:sz w:val="24"/>
                <w:szCs w:val="24"/>
                <w:lang w:val="en-IN" w:eastAsia="en-IN"/>
              </w:rPr>
              <w:t xml:space="preserve">participants </w:t>
            </w:r>
            <w:r>
              <w:rPr>
                <w:rFonts w:cs="Calibri"/>
                <w:b/>
                <w:bCs/>
                <w:color w:val="000000"/>
                <w:sz w:val="24"/>
                <w:szCs w:val="24"/>
                <w:lang w:val="en-IN" w:eastAsia="en-IN"/>
              </w:rPr>
              <w:t xml:space="preserve">at each Districts </w:t>
            </w:r>
            <w:r w:rsidRPr="00215138">
              <w:rPr>
                <w:rFonts w:cs="Calibri"/>
                <w:b/>
                <w:bCs/>
                <w:color w:val="000000"/>
                <w:sz w:val="24"/>
                <w:szCs w:val="24"/>
                <w:lang w:val="en-IN" w:eastAsia="en-IN"/>
              </w:rPr>
              <w:t>:</w:t>
            </w:r>
            <w:r>
              <w:rPr>
                <w:rFonts w:cs="Calibri"/>
                <w:b/>
                <w:bCs/>
                <w:color w:val="000000"/>
                <w:sz w:val="24"/>
                <w:szCs w:val="24"/>
                <w:lang w:val="en-IN" w:eastAsia="en-IN"/>
              </w:rPr>
              <w:t xml:space="preserve"> ASHA, District ASHA Coordinator, ASHA Mobilisers and other supporting staff (9 Districts)</w:t>
            </w:r>
          </w:p>
          <w:p w:rsidR="003437BC" w:rsidRPr="005F625C" w:rsidRDefault="003437BC" w:rsidP="002645E9">
            <w:pPr>
              <w:spacing w:after="0" w:line="240" w:lineRule="auto"/>
              <w:jc w:val="center"/>
              <w:rPr>
                <w:rFonts w:cs="Calibri"/>
                <w:b/>
                <w:bCs/>
                <w:color w:val="000000"/>
                <w:sz w:val="24"/>
                <w:szCs w:val="24"/>
                <w:u w:val="single"/>
                <w:lang w:val="en-IN" w:eastAsia="en-IN"/>
              </w:rPr>
            </w:pPr>
          </w:p>
        </w:tc>
      </w:tr>
      <w:tr w:rsidR="003437BC" w:rsidRPr="00465F07" w:rsidTr="002645E9">
        <w:trPr>
          <w:trHeight w:val="647"/>
        </w:trPr>
        <w:tc>
          <w:tcPr>
            <w:tcW w:w="495" w:type="pct"/>
            <w:tcBorders>
              <w:top w:val="single" w:sz="4" w:space="0" w:color="auto"/>
              <w:left w:val="single" w:sz="4" w:space="0" w:color="auto"/>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Head</w:t>
            </w:r>
          </w:p>
        </w:tc>
        <w:tc>
          <w:tcPr>
            <w:tcW w:w="2023"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Particulars/Requirements</w:t>
            </w:r>
          </w:p>
        </w:tc>
        <w:tc>
          <w:tcPr>
            <w:tcW w:w="628"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Rate (in Rupees)</w:t>
            </w:r>
          </w:p>
        </w:tc>
        <w:tc>
          <w:tcPr>
            <w:tcW w:w="753" w:type="pct"/>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 xml:space="preserve">No. of </w:t>
            </w:r>
            <w:r>
              <w:rPr>
                <w:rFonts w:cs="Calibri"/>
                <w:b/>
                <w:bCs/>
                <w:color w:val="000000"/>
                <w:lang w:val="en-IN" w:eastAsia="en-IN"/>
              </w:rPr>
              <w:t>participant</w:t>
            </w:r>
            <w:r w:rsidRPr="005F625C">
              <w:rPr>
                <w:rFonts w:cs="Calibri"/>
                <w:b/>
                <w:bCs/>
                <w:color w:val="000000"/>
                <w:lang w:val="en-IN" w:eastAsia="en-IN"/>
              </w:rPr>
              <w:t>s</w:t>
            </w:r>
          </w:p>
        </w:tc>
        <w:tc>
          <w:tcPr>
            <w:tcW w:w="453" w:type="pct"/>
            <w:gridSpan w:val="2"/>
            <w:tcBorders>
              <w:top w:val="single" w:sz="4" w:space="0" w:color="auto"/>
              <w:left w:val="nil"/>
              <w:bottom w:val="single" w:sz="4" w:space="0" w:color="auto"/>
              <w:right w:val="single" w:sz="4" w:space="0" w:color="auto"/>
            </w:tcBorders>
            <w:noWrap/>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No. of days</w:t>
            </w:r>
          </w:p>
        </w:tc>
        <w:tc>
          <w:tcPr>
            <w:tcW w:w="648" w:type="pct"/>
            <w:tcBorders>
              <w:top w:val="single" w:sz="4" w:space="0" w:color="auto"/>
              <w:left w:val="nil"/>
              <w:bottom w:val="single" w:sz="4" w:space="0" w:color="auto"/>
              <w:right w:val="single" w:sz="4" w:space="0" w:color="auto"/>
            </w:tcBorders>
          </w:tcPr>
          <w:p w:rsidR="003437BC" w:rsidRPr="005F625C" w:rsidRDefault="003437BC" w:rsidP="002645E9">
            <w:pPr>
              <w:spacing w:after="0" w:line="240" w:lineRule="auto"/>
              <w:jc w:val="center"/>
              <w:rPr>
                <w:rFonts w:cs="Calibri"/>
                <w:b/>
                <w:bCs/>
                <w:color w:val="000000"/>
                <w:lang w:val="en-IN" w:eastAsia="en-IN"/>
              </w:rPr>
            </w:pPr>
            <w:r w:rsidRPr="005F625C">
              <w:rPr>
                <w:rFonts w:cs="Calibri"/>
                <w:b/>
                <w:bCs/>
                <w:color w:val="000000"/>
                <w:lang w:val="en-IN" w:eastAsia="en-IN"/>
              </w:rPr>
              <w:t xml:space="preserve">Total budget </w:t>
            </w:r>
          </w:p>
        </w:tc>
      </w:tr>
      <w:tr w:rsidR="003437BC" w:rsidRPr="00465F07" w:rsidTr="002645E9">
        <w:trPr>
          <w:trHeight w:val="319"/>
        </w:trPr>
        <w:tc>
          <w:tcPr>
            <w:tcW w:w="495" w:type="pct"/>
            <w:vMerge w:val="restart"/>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xml:space="preserve">TA for trainees </w:t>
            </w:r>
            <w:r>
              <w:rPr>
                <w:rFonts w:cs="Calibri"/>
                <w:color w:val="000000"/>
                <w:lang w:val="en-IN" w:eastAsia="en-IN"/>
              </w:rPr>
              <w:t xml:space="preserve">– actual sumo fare </w:t>
            </w:r>
            <w:r w:rsidRPr="005F625C">
              <w:rPr>
                <w:rFonts w:cs="Calibri"/>
                <w:color w:val="000000"/>
                <w:lang w:val="en-IN" w:eastAsia="en-IN"/>
              </w:rPr>
              <w:t>(to and fro)</w:t>
            </w: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Saiha District</w:t>
            </w:r>
          </w:p>
        </w:tc>
        <w:tc>
          <w:tcPr>
            <w:tcW w:w="628" w:type="pct"/>
            <w:vMerge w:val="restart"/>
            <w:tcBorders>
              <w:top w:val="nil"/>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200</w:t>
            </w: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71 + 4=75</w:t>
            </w:r>
          </w:p>
        </w:tc>
        <w:tc>
          <w:tcPr>
            <w:tcW w:w="453" w:type="pct"/>
            <w:gridSpan w:val="2"/>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15,000</w:t>
            </w:r>
          </w:p>
        </w:tc>
      </w:tr>
      <w:tr w:rsidR="003437BC" w:rsidRPr="00465F07" w:rsidTr="002645E9">
        <w:trPr>
          <w:trHeight w:val="319"/>
        </w:trPr>
        <w:tc>
          <w:tcPr>
            <w:tcW w:w="495"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Lawngtlai</w:t>
            </w:r>
          </w:p>
        </w:tc>
        <w:tc>
          <w:tcPr>
            <w:tcW w:w="628" w:type="pct"/>
            <w:vMerge/>
            <w:tcBorders>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174+5=180</w:t>
            </w:r>
          </w:p>
        </w:tc>
        <w:tc>
          <w:tcPr>
            <w:tcW w:w="453" w:type="pct"/>
            <w:gridSpan w:val="2"/>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36,000</w:t>
            </w:r>
          </w:p>
        </w:tc>
      </w:tr>
      <w:tr w:rsidR="003437BC" w:rsidRPr="00465F07" w:rsidTr="002645E9">
        <w:trPr>
          <w:trHeight w:val="319"/>
        </w:trPr>
        <w:tc>
          <w:tcPr>
            <w:tcW w:w="495"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Lunglei</w:t>
            </w:r>
          </w:p>
        </w:tc>
        <w:tc>
          <w:tcPr>
            <w:tcW w:w="628" w:type="pct"/>
            <w:vMerge/>
            <w:tcBorders>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186+11 = 197</w:t>
            </w:r>
          </w:p>
        </w:tc>
        <w:tc>
          <w:tcPr>
            <w:tcW w:w="453" w:type="pct"/>
            <w:gridSpan w:val="2"/>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39,400</w:t>
            </w:r>
          </w:p>
        </w:tc>
      </w:tr>
      <w:tr w:rsidR="003437BC" w:rsidRPr="00465F07" w:rsidTr="002645E9">
        <w:trPr>
          <w:trHeight w:val="319"/>
        </w:trPr>
        <w:tc>
          <w:tcPr>
            <w:tcW w:w="495"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Serchhip</w:t>
            </w:r>
          </w:p>
        </w:tc>
        <w:tc>
          <w:tcPr>
            <w:tcW w:w="628" w:type="pct"/>
            <w:vMerge/>
            <w:tcBorders>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54+6= 60</w:t>
            </w:r>
          </w:p>
        </w:tc>
        <w:tc>
          <w:tcPr>
            <w:tcW w:w="453" w:type="pct"/>
            <w:gridSpan w:val="2"/>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12,000</w:t>
            </w:r>
          </w:p>
        </w:tc>
      </w:tr>
      <w:tr w:rsidR="003437BC" w:rsidRPr="00465F07" w:rsidTr="002645E9">
        <w:trPr>
          <w:trHeight w:val="319"/>
        </w:trPr>
        <w:tc>
          <w:tcPr>
            <w:tcW w:w="495"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Champhai</w:t>
            </w:r>
          </w:p>
        </w:tc>
        <w:tc>
          <w:tcPr>
            <w:tcW w:w="628" w:type="pct"/>
            <w:vMerge/>
            <w:tcBorders>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122+13= 135</w:t>
            </w:r>
          </w:p>
        </w:tc>
        <w:tc>
          <w:tcPr>
            <w:tcW w:w="453" w:type="pct"/>
            <w:gridSpan w:val="2"/>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27,000</w:t>
            </w:r>
          </w:p>
        </w:tc>
      </w:tr>
      <w:tr w:rsidR="003437BC" w:rsidRPr="00465F07" w:rsidTr="002645E9">
        <w:trPr>
          <w:trHeight w:val="319"/>
        </w:trPr>
        <w:tc>
          <w:tcPr>
            <w:tcW w:w="495"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Mamit</w:t>
            </w:r>
          </w:p>
        </w:tc>
        <w:tc>
          <w:tcPr>
            <w:tcW w:w="628" w:type="pct"/>
            <w:vMerge/>
            <w:tcBorders>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62+8=70</w:t>
            </w:r>
          </w:p>
        </w:tc>
        <w:tc>
          <w:tcPr>
            <w:tcW w:w="453" w:type="pct"/>
            <w:gridSpan w:val="2"/>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14,000</w:t>
            </w:r>
          </w:p>
        </w:tc>
      </w:tr>
      <w:tr w:rsidR="003437BC" w:rsidRPr="00465F07" w:rsidTr="002645E9">
        <w:trPr>
          <w:trHeight w:val="319"/>
        </w:trPr>
        <w:tc>
          <w:tcPr>
            <w:tcW w:w="495"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Kolasib</w:t>
            </w:r>
          </w:p>
        </w:tc>
        <w:tc>
          <w:tcPr>
            <w:tcW w:w="628" w:type="pct"/>
            <w:vMerge/>
            <w:tcBorders>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75+6=81</w:t>
            </w:r>
          </w:p>
        </w:tc>
        <w:tc>
          <w:tcPr>
            <w:tcW w:w="453" w:type="pct"/>
            <w:gridSpan w:val="2"/>
            <w:tcBorders>
              <w:top w:val="nil"/>
              <w:left w:val="nil"/>
              <w:bottom w:val="single" w:sz="4" w:space="0" w:color="auto"/>
              <w:right w:val="single" w:sz="4" w:space="0" w:color="auto"/>
            </w:tcBorders>
            <w:shd w:val="clear" w:color="000000" w:fill="A5A5A5"/>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 </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16,200</w:t>
            </w:r>
          </w:p>
        </w:tc>
      </w:tr>
      <w:tr w:rsidR="003437BC" w:rsidRPr="00465F07" w:rsidTr="002645E9">
        <w:trPr>
          <w:trHeight w:val="319"/>
        </w:trPr>
        <w:tc>
          <w:tcPr>
            <w:tcW w:w="495" w:type="pct"/>
            <w:vMerge w:val="restar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DA</w:t>
            </w: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Trainees (9</w:t>
            </w:r>
            <w:r w:rsidRPr="005F625C">
              <w:rPr>
                <w:rFonts w:cs="Calibri"/>
                <w:color w:val="000000"/>
                <w:lang w:val="en-IN" w:eastAsia="en-IN"/>
              </w:rPr>
              <w:t>8</w:t>
            </w:r>
            <w:r>
              <w:rPr>
                <w:rFonts w:cs="Calibri"/>
                <w:color w:val="000000"/>
                <w:lang w:val="en-IN" w:eastAsia="en-IN"/>
              </w:rPr>
              <w:t>7 +  80 ASHA Mobilisers + 9 District ASHA Coordinators</w:t>
            </w:r>
            <w:r w:rsidRPr="005F625C">
              <w:rPr>
                <w:rFonts w:cs="Calibri"/>
                <w:color w:val="000000"/>
                <w:lang w:val="en-IN" w:eastAsia="en-IN"/>
              </w:rPr>
              <w:t>)</w:t>
            </w:r>
          </w:p>
        </w:tc>
        <w:tc>
          <w:tcPr>
            <w:tcW w:w="62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20</w:t>
            </w:r>
            <w:r w:rsidRPr="005F625C">
              <w:rPr>
                <w:rFonts w:cs="Calibri"/>
                <w:color w:val="000000"/>
                <w:lang w:val="en-IN" w:eastAsia="en-IN"/>
              </w:rPr>
              <w:t>0/- per day</w:t>
            </w: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1076</w:t>
            </w:r>
          </w:p>
        </w:tc>
        <w:tc>
          <w:tcPr>
            <w:tcW w:w="45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 xml:space="preserve">5 days </w:t>
            </w:r>
          </w:p>
        </w:tc>
        <w:tc>
          <w:tcPr>
            <w:tcW w:w="648" w:type="pct"/>
            <w:tcBorders>
              <w:top w:val="nil"/>
              <w:left w:val="nil"/>
              <w:bottom w:val="single" w:sz="4" w:space="0" w:color="auto"/>
              <w:right w:val="single" w:sz="4" w:space="0" w:color="auto"/>
            </w:tcBorders>
            <w:noWrap/>
            <w:vAlign w:val="center"/>
          </w:tcPr>
          <w:p w:rsidR="003437BC" w:rsidRPr="00297A33" w:rsidRDefault="003437BC" w:rsidP="002645E9">
            <w:pPr>
              <w:spacing w:after="0" w:line="240" w:lineRule="auto"/>
              <w:jc w:val="center"/>
              <w:rPr>
                <w:rFonts w:cs="Calibri"/>
                <w:color w:val="000000"/>
                <w:lang w:val="en-IN" w:eastAsia="en-IN"/>
              </w:rPr>
            </w:pPr>
            <w:r>
              <w:rPr>
                <w:rFonts w:cs="Calibri"/>
                <w:color w:val="000000"/>
                <w:lang w:val="en-IN" w:eastAsia="en-IN"/>
              </w:rPr>
              <w:t>10,76,000</w:t>
            </w:r>
          </w:p>
        </w:tc>
      </w:tr>
      <w:tr w:rsidR="003437BC" w:rsidRPr="00465F07" w:rsidTr="002645E9">
        <w:trPr>
          <w:trHeight w:val="319"/>
        </w:trPr>
        <w:tc>
          <w:tcPr>
            <w:tcW w:w="495"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DA for Mother</w:t>
            </w:r>
            <w:r>
              <w:rPr>
                <w:rFonts w:cs="Calibri"/>
                <w:color w:val="000000"/>
                <w:lang w:val="en-IN" w:eastAsia="en-IN"/>
              </w:rPr>
              <w:t>s</w:t>
            </w:r>
            <w:r w:rsidRPr="005F625C">
              <w:rPr>
                <w:rFonts w:cs="Calibri"/>
                <w:color w:val="000000"/>
                <w:lang w:val="en-IN" w:eastAsia="en-IN"/>
              </w:rPr>
              <w:t xml:space="preserve"> and Driver on Field practice</w:t>
            </w:r>
          </w:p>
        </w:tc>
        <w:tc>
          <w:tcPr>
            <w:tcW w:w="62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w:t>
            </w:r>
            <w:r w:rsidRPr="005F625C">
              <w:rPr>
                <w:rFonts w:cs="Calibri"/>
                <w:color w:val="000000"/>
                <w:lang w:val="en-IN" w:eastAsia="en-IN"/>
              </w:rPr>
              <w:t>00/-  per head</w:t>
            </w: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8 mothers +  1 driver + 3 helper (12)</w:t>
            </w:r>
          </w:p>
        </w:tc>
        <w:tc>
          <w:tcPr>
            <w:tcW w:w="45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1 day</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1200</w:t>
            </w:r>
          </w:p>
        </w:tc>
      </w:tr>
      <w:tr w:rsidR="003437BC" w:rsidRPr="00465F07" w:rsidTr="002645E9">
        <w:trPr>
          <w:trHeight w:val="319"/>
        </w:trPr>
        <w:tc>
          <w:tcPr>
            <w:tcW w:w="495" w:type="pct"/>
            <w:vMerge/>
            <w:tcBorders>
              <w:top w:val="nil"/>
              <w:left w:val="single" w:sz="4" w:space="0" w:color="auto"/>
              <w:bottom w:val="single" w:sz="4" w:space="0" w:color="000000"/>
              <w:right w:val="single" w:sz="4" w:space="0" w:color="auto"/>
            </w:tcBorders>
            <w:vAlign w:val="center"/>
          </w:tcPr>
          <w:p w:rsidR="003437BC" w:rsidRPr="005F625C" w:rsidRDefault="003437BC" w:rsidP="002645E9">
            <w:pPr>
              <w:spacing w:after="0" w:line="240" w:lineRule="auto"/>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Supporting staff</w:t>
            </w:r>
          </w:p>
        </w:tc>
        <w:tc>
          <w:tcPr>
            <w:tcW w:w="62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2</w:t>
            </w:r>
            <w:r w:rsidRPr="005F625C">
              <w:rPr>
                <w:rFonts w:cs="Calibri"/>
                <w:color w:val="000000"/>
                <w:lang w:val="en-IN" w:eastAsia="en-IN"/>
              </w:rPr>
              <w:t>00/-</w:t>
            </w: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3</w:t>
            </w:r>
          </w:p>
        </w:tc>
        <w:tc>
          <w:tcPr>
            <w:tcW w:w="45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64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3000</w:t>
            </w:r>
          </w:p>
        </w:tc>
      </w:tr>
      <w:tr w:rsidR="003437BC" w:rsidRPr="00465F07" w:rsidTr="002645E9">
        <w:trPr>
          <w:trHeight w:val="319"/>
        </w:trPr>
        <w:tc>
          <w:tcPr>
            <w:tcW w:w="495"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Honorarium</w:t>
            </w: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Resource persons/District t</w:t>
            </w:r>
            <w:r w:rsidRPr="005F625C">
              <w:rPr>
                <w:rFonts w:cs="Calibri"/>
                <w:color w:val="000000"/>
                <w:lang w:val="en-IN" w:eastAsia="en-IN"/>
              </w:rPr>
              <w:t>rainers</w:t>
            </w:r>
            <w:r>
              <w:rPr>
                <w:rFonts w:cs="Calibri"/>
                <w:color w:val="000000"/>
                <w:lang w:val="en-IN" w:eastAsia="en-IN"/>
              </w:rPr>
              <w:t>/Observer</w:t>
            </w:r>
          </w:p>
        </w:tc>
        <w:tc>
          <w:tcPr>
            <w:tcW w:w="628"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7</w:t>
            </w:r>
            <w:r w:rsidRPr="005F625C">
              <w:rPr>
                <w:rFonts w:cs="Calibri"/>
                <w:color w:val="000000"/>
                <w:lang w:val="en-IN" w:eastAsia="en-IN"/>
              </w:rPr>
              <w:t xml:space="preserve">00/- </w:t>
            </w: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4</w:t>
            </w:r>
          </w:p>
        </w:tc>
        <w:tc>
          <w:tcPr>
            <w:tcW w:w="453" w:type="pct"/>
            <w:gridSpan w:val="2"/>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648" w:type="pct"/>
            <w:tcBorders>
              <w:top w:val="single" w:sz="4" w:space="0" w:color="auto"/>
              <w:left w:val="nil"/>
              <w:bottom w:val="single" w:sz="4" w:space="0" w:color="auto"/>
              <w:right w:val="single" w:sz="4" w:space="0" w:color="auto"/>
            </w:tcBorders>
            <w:shd w:val="clear" w:color="auto" w:fill="FFFFFF" w:themeFill="background1"/>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14,000</w:t>
            </w:r>
          </w:p>
        </w:tc>
      </w:tr>
      <w:tr w:rsidR="003437BC" w:rsidRPr="00465F07" w:rsidTr="002645E9">
        <w:trPr>
          <w:trHeight w:val="319"/>
        </w:trPr>
        <w:tc>
          <w:tcPr>
            <w:tcW w:w="4352" w:type="pct"/>
            <w:gridSpan w:val="6"/>
            <w:tcBorders>
              <w:top w:val="nil"/>
              <w:left w:val="single" w:sz="4" w:space="0" w:color="auto"/>
              <w:bottom w:val="single" w:sz="4" w:space="0" w:color="000000"/>
              <w:right w:val="single" w:sz="4" w:space="0" w:color="auto"/>
            </w:tcBorders>
            <w:noWrap/>
            <w:vAlign w:val="center"/>
          </w:tcPr>
          <w:p w:rsidR="003437BC" w:rsidRPr="00A223A2" w:rsidRDefault="003437BC" w:rsidP="002645E9">
            <w:pPr>
              <w:spacing w:after="0" w:line="240" w:lineRule="auto"/>
              <w:jc w:val="right"/>
              <w:rPr>
                <w:rFonts w:cs="Calibri"/>
                <w:b/>
                <w:bCs/>
                <w:color w:val="000000"/>
                <w:lang w:val="en-IN" w:eastAsia="en-IN"/>
              </w:rPr>
            </w:pPr>
          </w:p>
        </w:tc>
        <w:tc>
          <w:tcPr>
            <w:tcW w:w="648" w:type="pct"/>
            <w:tcBorders>
              <w:top w:val="single" w:sz="4" w:space="0" w:color="auto"/>
              <w:left w:val="nil"/>
              <w:bottom w:val="single" w:sz="4" w:space="0" w:color="auto"/>
              <w:right w:val="single" w:sz="4" w:space="0" w:color="auto"/>
            </w:tcBorders>
            <w:noWrap/>
            <w:vAlign w:val="center"/>
          </w:tcPr>
          <w:p w:rsidR="003437BC" w:rsidRPr="00A223A2" w:rsidRDefault="003437BC" w:rsidP="002645E9">
            <w:pPr>
              <w:spacing w:after="0" w:line="240" w:lineRule="auto"/>
              <w:jc w:val="center"/>
              <w:rPr>
                <w:rFonts w:cs="Calibri"/>
                <w:b/>
                <w:bCs/>
                <w:color w:val="000000"/>
                <w:lang w:val="en-IN" w:eastAsia="en-IN"/>
              </w:rPr>
            </w:pPr>
          </w:p>
        </w:tc>
      </w:tr>
      <w:tr w:rsidR="003437BC" w:rsidRPr="00465F07" w:rsidTr="002645E9">
        <w:trPr>
          <w:trHeight w:val="648"/>
        </w:trPr>
        <w:tc>
          <w:tcPr>
            <w:tcW w:w="495" w:type="pct"/>
            <w:tcBorders>
              <w:top w:val="nil"/>
              <w:left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Material</w:t>
            </w:r>
          </w:p>
        </w:tc>
        <w:tc>
          <w:tcPr>
            <w:tcW w:w="2023" w:type="pct"/>
            <w:tcBorders>
              <w:top w:val="nil"/>
              <w:left w:val="nil"/>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0F551E">
              <w:rPr>
                <w:rFonts w:cs="Calibri"/>
                <w:color w:val="000000"/>
                <w:lang w:val="da-DK" w:eastAsia="en-IN"/>
              </w:rPr>
              <w:t>Training material : notepad, pen, folder, Chart paper, marker pen etc.</w:t>
            </w:r>
          </w:p>
        </w:tc>
        <w:tc>
          <w:tcPr>
            <w:tcW w:w="628" w:type="pct"/>
            <w:tcBorders>
              <w:top w:val="nil"/>
              <w:left w:val="nil"/>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 per head</w:t>
            </w:r>
          </w:p>
        </w:tc>
        <w:tc>
          <w:tcPr>
            <w:tcW w:w="753" w:type="pct"/>
            <w:tcBorders>
              <w:top w:val="nil"/>
              <w:left w:val="nil"/>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987+80+9+4=1080</w:t>
            </w:r>
          </w:p>
        </w:tc>
        <w:tc>
          <w:tcPr>
            <w:tcW w:w="453" w:type="pct"/>
            <w:gridSpan w:val="2"/>
            <w:tcBorders>
              <w:top w:val="nil"/>
              <w:left w:val="nil"/>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648" w:type="pct"/>
            <w:vMerge w:val="restart"/>
            <w:tcBorders>
              <w:top w:val="single" w:sz="4" w:space="0" w:color="auto"/>
              <w:left w:val="nil"/>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1,08,000</w:t>
            </w:r>
          </w:p>
        </w:tc>
      </w:tr>
      <w:tr w:rsidR="003437BC" w:rsidRPr="00465F07" w:rsidTr="002645E9">
        <w:trPr>
          <w:trHeight w:val="319"/>
        </w:trPr>
        <w:tc>
          <w:tcPr>
            <w:tcW w:w="495"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p>
        </w:tc>
        <w:tc>
          <w:tcPr>
            <w:tcW w:w="628"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p>
        </w:tc>
        <w:tc>
          <w:tcPr>
            <w:tcW w:w="453" w:type="pct"/>
            <w:gridSpan w:val="2"/>
            <w:tcBorders>
              <w:top w:val="nil"/>
              <w:left w:val="nil"/>
              <w:bottom w:val="single" w:sz="4" w:space="0" w:color="auto"/>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648" w:type="pct"/>
            <w:vMerge/>
            <w:tcBorders>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p>
        </w:tc>
      </w:tr>
      <w:tr w:rsidR="003437BC" w:rsidRPr="00465F07" w:rsidTr="002645E9">
        <w:trPr>
          <w:trHeight w:val="319"/>
        </w:trPr>
        <w:tc>
          <w:tcPr>
            <w:tcW w:w="495"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Banner</w:t>
            </w: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Banner to put up at the training Hall</w:t>
            </w:r>
          </w:p>
        </w:tc>
        <w:tc>
          <w:tcPr>
            <w:tcW w:w="628"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w:t>
            </w:r>
          </w:p>
        </w:tc>
        <w:tc>
          <w:tcPr>
            <w:tcW w:w="753"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53" w:type="pct"/>
            <w:gridSpan w:val="2"/>
            <w:tcBorders>
              <w:top w:val="nil"/>
              <w:left w:val="nil"/>
              <w:bottom w:val="single" w:sz="4" w:space="0" w:color="auto"/>
              <w:right w:val="single" w:sz="4" w:space="0" w:color="auto"/>
            </w:tcBorders>
            <w:shd w:val="clear" w:color="auto" w:fill="BFBFBF" w:themeFill="background1" w:themeFillShade="BF"/>
            <w:noWrap/>
            <w:vAlign w:val="center"/>
          </w:tcPr>
          <w:p w:rsidR="003437BC" w:rsidRDefault="003437BC" w:rsidP="002645E9">
            <w:pPr>
              <w:spacing w:after="0" w:line="240" w:lineRule="auto"/>
              <w:jc w:val="center"/>
              <w:rPr>
                <w:rFonts w:cs="Calibri"/>
                <w:color w:val="000000"/>
                <w:lang w:val="en-IN" w:eastAsia="en-IN"/>
              </w:rPr>
            </w:pPr>
          </w:p>
        </w:tc>
        <w:tc>
          <w:tcPr>
            <w:tcW w:w="648"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w:t>
            </w:r>
          </w:p>
        </w:tc>
      </w:tr>
      <w:tr w:rsidR="003437BC" w:rsidRPr="00465F07" w:rsidTr="002645E9">
        <w:trPr>
          <w:trHeight w:val="319"/>
        </w:trPr>
        <w:tc>
          <w:tcPr>
            <w:tcW w:w="495"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Refreshments</w:t>
            </w: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Lunch packages, Mineral water, Tea/coffee etc.</w:t>
            </w:r>
          </w:p>
        </w:tc>
        <w:tc>
          <w:tcPr>
            <w:tcW w:w="628"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100</w:t>
            </w:r>
            <w:r w:rsidRPr="005F625C">
              <w:rPr>
                <w:rFonts w:cs="Calibri"/>
                <w:color w:val="000000"/>
                <w:lang w:val="en-IN" w:eastAsia="en-IN"/>
              </w:rPr>
              <w:t>/- per head</w:t>
            </w:r>
          </w:p>
        </w:tc>
        <w:tc>
          <w:tcPr>
            <w:tcW w:w="75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Pr>
                <w:rFonts w:cs="Calibri"/>
                <w:color w:val="000000"/>
                <w:lang w:val="en-IN" w:eastAsia="en-IN"/>
              </w:rPr>
              <w:t>987+80+9+4+3=1083</w:t>
            </w:r>
          </w:p>
        </w:tc>
        <w:tc>
          <w:tcPr>
            <w:tcW w:w="45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648" w:type="pct"/>
            <w:tcBorders>
              <w:top w:val="single" w:sz="4" w:space="0" w:color="auto"/>
              <w:left w:val="nil"/>
              <w:bottom w:val="single" w:sz="4" w:space="0" w:color="auto"/>
              <w:right w:val="single" w:sz="4" w:space="0" w:color="auto"/>
            </w:tcBorders>
            <w:shd w:val="clear" w:color="auto" w:fill="FFFFFF" w:themeFill="background1"/>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5,41,500</w:t>
            </w:r>
          </w:p>
        </w:tc>
      </w:tr>
      <w:tr w:rsidR="003437BC" w:rsidRPr="00465F07" w:rsidTr="002645E9">
        <w:trPr>
          <w:trHeight w:val="319"/>
        </w:trPr>
        <w:tc>
          <w:tcPr>
            <w:tcW w:w="495"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Hall Rent</w:t>
            </w: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sidRPr="005F625C">
              <w:rPr>
                <w:rFonts w:cs="Calibri"/>
                <w:color w:val="000000"/>
                <w:lang w:val="en-IN" w:eastAsia="en-IN"/>
              </w:rPr>
              <w:t>Hall rent at the state training site</w:t>
            </w:r>
          </w:p>
        </w:tc>
        <w:tc>
          <w:tcPr>
            <w:tcW w:w="628"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500/-</w:t>
            </w:r>
          </w:p>
        </w:tc>
        <w:tc>
          <w:tcPr>
            <w:tcW w:w="753"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5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5</w:t>
            </w:r>
            <w:r w:rsidRPr="005F625C">
              <w:rPr>
                <w:rFonts w:cs="Calibri"/>
                <w:color w:val="000000"/>
                <w:lang w:val="en-IN" w:eastAsia="en-IN"/>
              </w:rPr>
              <w:t xml:space="preserve"> days</w:t>
            </w:r>
          </w:p>
        </w:tc>
        <w:tc>
          <w:tcPr>
            <w:tcW w:w="648"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2500</w:t>
            </w:r>
          </w:p>
        </w:tc>
      </w:tr>
      <w:tr w:rsidR="003437BC" w:rsidRPr="00465F07" w:rsidTr="002645E9">
        <w:trPr>
          <w:trHeight w:val="319"/>
        </w:trPr>
        <w:tc>
          <w:tcPr>
            <w:tcW w:w="495" w:type="pct"/>
            <w:tcBorders>
              <w:top w:val="nil"/>
              <w:left w:val="single" w:sz="4" w:space="0" w:color="auto"/>
              <w:bottom w:val="single" w:sz="4" w:space="0" w:color="000000"/>
              <w:right w:val="single" w:sz="4" w:space="0" w:color="auto"/>
            </w:tcBorders>
            <w:noWrap/>
            <w:vAlign w:val="center"/>
          </w:tcPr>
          <w:p w:rsidR="003437BC" w:rsidRPr="005F625C" w:rsidRDefault="003437BC" w:rsidP="002645E9">
            <w:pPr>
              <w:spacing w:after="0" w:line="240" w:lineRule="auto"/>
              <w:jc w:val="center"/>
              <w:rPr>
                <w:rFonts w:cs="Calibri"/>
                <w:color w:val="000000"/>
                <w:lang w:val="en-IN" w:eastAsia="en-IN"/>
              </w:rPr>
            </w:pPr>
            <w:r w:rsidRPr="005F625C">
              <w:rPr>
                <w:rFonts w:cs="Calibri"/>
                <w:color w:val="000000"/>
                <w:lang w:val="en-IN" w:eastAsia="en-IN"/>
              </w:rPr>
              <w:t>Mobility</w:t>
            </w:r>
          </w:p>
        </w:tc>
        <w:tc>
          <w:tcPr>
            <w:tcW w:w="2023" w:type="pct"/>
            <w:tcBorders>
              <w:top w:val="nil"/>
              <w:left w:val="nil"/>
              <w:bottom w:val="single" w:sz="4" w:space="0" w:color="auto"/>
              <w:right w:val="single" w:sz="4" w:space="0" w:color="auto"/>
            </w:tcBorders>
            <w:noWrap/>
            <w:vAlign w:val="center"/>
          </w:tcPr>
          <w:p w:rsidR="003437BC" w:rsidRPr="005F625C" w:rsidRDefault="003437BC" w:rsidP="002645E9">
            <w:pPr>
              <w:spacing w:after="0" w:line="240" w:lineRule="auto"/>
              <w:rPr>
                <w:rFonts w:cs="Calibri"/>
                <w:color w:val="000000"/>
                <w:lang w:val="en-IN" w:eastAsia="en-IN"/>
              </w:rPr>
            </w:pPr>
            <w:r>
              <w:rPr>
                <w:rFonts w:cs="Calibri"/>
                <w:color w:val="000000"/>
                <w:lang w:val="en-IN" w:eastAsia="en-IN"/>
              </w:rPr>
              <w:t>Transportation for</w:t>
            </w:r>
            <w:r w:rsidRPr="005F625C">
              <w:rPr>
                <w:rFonts w:cs="Calibri"/>
                <w:color w:val="000000"/>
                <w:lang w:val="en-IN" w:eastAsia="en-IN"/>
              </w:rPr>
              <w:t xml:space="preserve"> field practice</w:t>
            </w:r>
            <w:r>
              <w:rPr>
                <w:rFonts w:cs="Calibri"/>
                <w:color w:val="000000"/>
                <w:lang w:val="en-IN" w:eastAsia="en-IN"/>
              </w:rPr>
              <w:t xml:space="preserve"> (Hirer of Bus)</w:t>
            </w:r>
          </w:p>
        </w:tc>
        <w:tc>
          <w:tcPr>
            <w:tcW w:w="628"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000/- (to and fro)</w:t>
            </w:r>
          </w:p>
        </w:tc>
        <w:tc>
          <w:tcPr>
            <w:tcW w:w="753" w:type="pct"/>
            <w:tcBorders>
              <w:top w:val="nil"/>
              <w:left w:val="nil"/>
              <w:bottom w:val="single" w:sz="4" w:space="0" w:color="auto"/>
              <w:right w:val="single" w:sz="4" w:space="0" w:color="auto"/>
            </w:tcBorders>
            <w:shd w:val="clear" w:color="auto" w:fill="BFBFBF" w:themeFill="background1" w:themeFillShade="BF"/>
            <w:noWrap/>
            <w:vAlign w:val="center"/>
          </w:tcPr>
          <w:p w:rsidR="003437BC" w:rsidRPr="005F625C" w:rsidRDefault="003437BC" w:rsidP="002645E9">
            <w:pPr>
              <w:spacing w:after="0" w:line="240" w:lineRule="auto"/>
              <w:jc w:val="center"/>
              <w:rPr>
                <w:rFonts w:cs="Calibri"/>
                <w:color w:val="000000"/>
                <w:lang w:val="en-IN" w:eastAsia="en-IN"/>
              </w:rPr>
            </w:pPr>
          </w:p>
        </w:tc>
        <w:tc>
          <w:tcPr>
            <w:tcW w:w="453"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 day</w:t>
            </w:r>
          </w:p>
        </w:tc>
        <w:tc>
          <w:tcPr>
            <w:tcW w:w="648" w:type="pct"/>
            <w:tcBorders>
              <w:top w:val="single" w:sz="4" w:space="0" w:color="auto"/>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5F625C">
              <w:rPr>
                <w:rFonts w:cs="Calibri"/>
                <w:color w:val="000000"/>
                <w:lang w:val="en-IN" w:eastAsia="en-IN"/>
              </w:rPr>
              <w:t>000</w:t>
            </w:r>
          </w:p>
        </w:tc>
      </w:tr>
      <w:tr w:rsidR="003437BC" w:rsidRPr="00A223A2" w:rsidTr="002645E9">
        <w:trPr>
          <w:trHeight w:val="319"/>
        </w:trPr>
        <w:tc>
          <w:tcPr>
            <w:tcW w:w="4352" w:type="pct"/>
            <w:gridSpan w:val="6"/>
            <w:tcBorders>
              <w:top w:val="single" w:sz="4" w:space="0" w:color="auto"/>
              <w:left w:val="single" w:sz="4" w:space="0" w:color="auto"/>
              <w:bottom w:val="single" w:sz="4" w:space="0" w:color="auto"/>
              <w:right w:val="single" w:sz="4" w:space="0" w:color="auto"/>
            </w:tcBorders>
            <w:noWrap/>
            <w:vAlign w:val="center"/>
          </w:tcPr>
          <w:p w:rsidR="003437BC" w:rsidRPr="00A223A2" w:rsidRDefault="003437BC" w:rsidP="002645E9">
            <w:pPr>
              <w:spacing w:after="0" w:line="240" w:lineRule="auto"/>
              <w:jc w:val="right"/>
              <w:rPr>
                <w:rFonts w:cs="Calibri"/>
                <w:b/>
                <w:bCs/>
                <w:color w:val="000000"/>
                <w:lang w:val="en-IN" w:eastAsia="en-IN"/>
              </w:rPr>
            </w:pPr>
            <w:r>
              <w:rPr>
                <w:rFonts w:cs="Calibri"/>
                <w:b/>
                <w:bCs/>
                <w:color w:val="000000"/>
                <w:lang w:val="en-IN" w:eastAsia="en-IN"/>
              </w:rPr>
              <w:t>TOTAL</w:t>
            </w:r>
          </w:p>
        </w:tc>
        <w:tc>
          <w:tcPr>
            <w:tcW w:w="648" w:type="pct"/>
            <w:tcBorders>
              <w:top w:val="single" w:sz="4" w:space="0" w:color="auto"/>
              <w:left w:val="single" w:sz="4" w:space="0" w:color="auto"/>
              <w:bottom w:val="single" w:sz="4" w:space="0" w:color="auto"/>
              <w:right w:val="single" w:sz="4" w:space="0" w:color="auto"/>
            </w:tcBorders>
            <w:noWrap/>
            <w:vAlign w:val="center"/>
          </w:tcPr>
          <w:p w:rsidR="003437BC" w:rsidRPr="00A223A2" w:rsidRDefault="003437BC" w:rsidP="002645E9">
            <w:pPr>
              <w:spacing w:after="0" w:line="240" w:lineRule="auto"/>
              <w:jc w:val="center"/>
              <w:rPr>
                <w:rFonts w:cs="Calibri"/>
                <w:b/>
                <w:bCs/>
                <w:color w:val="000000"/>
                <w:lang w:val="en-IN" w:eastAsia="en-IN"/>
              </w:rPr>
            </w:pPr>
            <w:r>
              <w:rPr>
                <w:rFonts w:cs="Calibri"/>
                <w:b/>
                <w:bCs/>
                <w:color w:val="000000"/>
                <w:lang w:val="en-IN" w:eastAsia="en-IN"/>
              </w:rPr>
              <w:t>19,16,800</w:t>
            </w:r>
          </w:p>
        </w:tc>
      </w:tr>
      <w:tr w:rsidR="003437BC" w:rsidRPr="00465F07" w:rsidTr="002645E9">
        <w:trPr>
          <w:trHeight w:val="300"/>
        </w:trPr>
        <w:tc>
          <w:tcPr>
            <w:tcW w:w="5000" w:type="pct"/>
            <w:gridSpan w:val="7"/>
            <w:tcBorders>
              <w:top w:val="single" w:sz="4" w:space="0" w:color="auto"/>
              <w:left w:val="nil"/>
              <w:bottom w:val="nil"/>
              <w:right w:val="nil"/>
            </w:tcBorders>
            <w:noWrap/>
            <w:vAlign w:val="bottom"/>
          </w:tcPr>
          <w:p w:rsidR="003437BC" w:rsidRDefault="003437BC" w:rsidP="002645E9">
            <w:pPr>
              <w:spacing w:after="0" w:line="240" w:lineRule="auto"/>
              <w:jc w:val="center"/>
              <w:rPr>
                <w:rFonts w:cs="Calibri"/>
                <w:b/>
                <w:bCs/>
                <w:color w:val="000000"/>
                <w:lang w:val="en-IN" w:eastAsia="en-IN"/>
              </w:rPr>
            </w:pPr>
          </w:p>
          <w:p w:rsidR="003437BC" w:rsidRDefault="003437BC" w:rsidP="002645E9">
            <w:pPr>
              <w:spacing w:after="0" w:line="240" w:lineRule="auto"/>
              <w:jc w:val="center"/>
              <w:rPr>
                <w:rFonts w:cs="Calibri"/>
                <w:b/>
                <w:bCs/>
                <w:color w:val="000000"/>
                <w:lang w:val="en-IN" w:eastAsia="en-IN"/>
              </w:rPr>
            </w:pPr>
            <w:r w:rsidRPr="007E7065">
              <w:rPr>
                <w:rFonts w:cs="Calibri"/>
                <w:b/>
                <w:bCs/>
                <w:color w:val="000000"/>
                <w:lang w:val="en-IN" w:eastAsia="en-IN"/>
              </w:rPr>
              <w:t>Grand Total : Rs. 19,16,800/-  (Rupees nineteen lakhs sixteen thousand and eight hundred) only.</w:t>
            </w:r>
          </w:p>
          <w:p w:rsidR="003437BC" w:rsidRDefault="003437BC" w:rsidP="002645E9">
            <w:pPr>
              <w:spacing w:after="0" w:line="240" w:lineRule="auto"/>
              <w:jc w:val="center"/>
              <w:rPr>
                <w:rFonts w:cs="Calibri"/>
                <w:b/>
                <w:bCs/>
                <w:color w:val="000000"/>
                <w:lang w:val="en-IN" w:eastAsia="en-IN"/>
              </w:rPr>
            </w:pPr>
          </w:p>
          <w:p w:rsidR="003437BC" w:rsidRDefault="003437BC" w:rsidP="002645E9">
            <w:pPr>
              <w:spacing w:after="0" w:line="240" w:lineRule="auto"/>
              <w:jc w:val="center"/>
              <w:rPr>
                <w:rFonts w:cs="Calibri"/>
                <w:b/>
                <w:bCs/>
                <w:color w:val="000000"/>
                <w:lang w:val="en-IN" w:eastAsia="en-IN"/>
              </w:rPr>
            </w:pPr>
          </w:p>
          <w:p w:rsidR="003437BC" w:rsidRDefault="003437BC" w:rsidP="002645E9">
            <w:pPr>
              <w:spacing w:after="0" w:line="240" w:lineRule="auto"/>
              <w:jc w:val="center"/>
              <w:rPr>
                <w:rFonts w:cs="Calibri"/>
                <w:b/>
                <w:bCs/>
                <w:color w:val="000000"/>
                <w:lang w:val="en-IN" w:eastAsia="en-IN"/>
              </w:rPr>
            </w:pPr>
          </w:p>
          <w:p w:rsidR="003437BC" w:rsidRDefault="003437BC" w:rsidP="002645E9">
            <w:pPr>
              <w:spacing w:after="0" w:line="240" w:lineRule="auto"/>
              <w:jc w:val="center"/>
              <w:rPr>
                <w:rFonts w:cs="Calibri"/>
                <w:b/>
                <w:bCs/>
                <w:color w:val="000000"/>
                <w:lang w:val="en-IN" w:eastAsia="en-IN"/>
              </w:rPr>
            </w:pPr>
          </w:p>
          <w:p w:rsidR="003437BC" w:rsidRDefault="003437BC" w:rsidP="002645E9">
            <w:pPr>
              <w:spacing w:after="0" w:line="240" w:lineRule="auto"/>
              <w:jc w:val="center"/>
              <w:rPr>
                <w:rFonts w:cs="Calibri"/>
                <w:b/>
                <w:bCs/>
                <w:color w:val="000000"/>
                <w:lang w:val="en-IN" w:eastAsia="en-IN"/>
              </w:rPr>
            </w:pPr>
          </w:p>
          <w:p w:rsidR="003437BC" w:rsidRPr="005F625C" w:rsidRDefault="003437BC" w:rsidP="002645E9">
            <w:pPr>
              <w:spacing w:after="0" w:line="240" w:lineRule="auto"/>
              <w:jc w:val="center"/>
              <w:rPr>
                <w:rFonts w:cs="Calibri"/>
                <w:b/>
                <w:bCs/>
                <w:color w:val="000000"/>
                <w:lang w:val="en-IN" w:eastAsia="en-IN"/>
              </w:rPr>
            </w:pPr>
          </w:p>
        </w:tc>
      </w:tr>
      <w:tr w:rsidR="003437BC" w:rsidRPr="00465F07" w:rsidTr="002645E9">
        <w:trPr>
          <w:trHeight w:val="253"/>
        </w:trPr>
        <w:tc>
          <w:tcPr>
            <w:tcW w:w="4195" w:type="pct"/>
            <w:gridSpan w:val="5"/>
            <w:tcBorders>
              <w:top w:val="nil"/>
              <w:left w:val="nil"/>
              <w:bottom w:val="nil"/>
              <w:right w:val="nil"/>
            </w:tcBorders>
            <w:vAlign w:val="center"/>
          </w:tcPr>
          <w:p w:rsidR="003437BC" w:rsidRPr="002B6871" w:rsidRDefault="003437BC" w:rsidP="002645E9">
            <w:pPr>
              <w:jc w:val="both"/>
              <w:rPr>
                <w:rFonts w:ascii="Arial" w:hAnsi="Arial" w:cs="Arial"/>
                <w:b/>
                <w:color w:val="000000"/>
                <w:u w:val="single"/>
              </w:rPr>
            </w:pPr>
          </w:p>
        </w:tc>
        <w:tc>
          <w:tcPr>
            <w:tcW w:w="805" w:type="pct"/>
            <w:gridSpan w:val="2"/>
            <w:tcBorders>
              <w:top w:val="nil"/>
              <w:left w:val="nil"/>
              <w:bottom w:val="nil"/>
              <w:right w:val="nil"/>
            </w:tcBorders>
          </w:tcPr>
          <w:p w:rsidR="003437BC" w:rsidRPr="00465F07" w:rsidRDefault="003437BC" w:rsidP="002645E9">
            <w:pPr>
              <w:jc w:val="both"/>
              <w:rPr>
                <w:rFonts w:ascii="Arial" w:hAnsi="Arial" w:cs="Arial"/>
                <w:color w:val="000000"/>
              </w:rPr>
            </w:pPr>
          </w:p>
        </w:tc>
      </w:tr>
    </w:tbl>
    <w:p w:rsidR="003437BC" w:rsidRDefault="003437BC" w:rsidP="003437BC">
      <w:pPr>
        <w:jc w:val="both"/>
        <w:rPr>
          <w:rFonts w:ascii="Arial" w:hAnsi="Arial" w:cs="Arial"/>
          <w:color w:val="000000"/>
        </w:rPr>
      </w:pPr>
      <w:r>
        <w:rPr>
          <w:rFonts w:ascii="Arial" w:hAnsi="Arial" w:cs="Arial"/>
          <w:b/>
          <w:sz w:val="20"/>
          <w:szCs w:val="20"/>
        </w:rPr>
        <w:t>B1.1.2.2</w:t>
      </w:r>
      <w:r w:rsidRPr="00196D4C">
        <w:rPr>
          <w:rFonts w:ascii="Arial" w:hAnsi="Arial" w:cs="Arial"/>
          <w:b/>
          <w:color w:val="000000"/>
        </w:rPr>
        <w:t xml:space="preserve"> </w:t>
      </w:r>
      <w:r w:rsidRPr="00FE76B2">
        <w:rPr>
          <w:rFonts w:asciiTheme="majorHAnsi" w:hAnsiTheme="majorHAnsi" w:cs="Arial"/>
          <w:b/>
          <w:color w:val="000000"/>
          <w:u w:val="single"/>
        </w:rPr>
        <w:t>REPLENISHMENT OF ASHA DRUG KITS</w:t>
      </w:r>
      <w:r w:rsidRPr="00FE76B2">
        <w:rPr>
          <w:rFonts w:asciiTheme="majorHAnsi" w:hAnsiTheme="majorHAnsi" w:cs="Arial"/>
          <w:color w:val="000000"/>
        </w:rPr>
        <w:t xml:space="preserve"> </w:t>
      </w:r>
      <w:r>
        <w:rPr>
          <w:rFonts w:ascii="Arial" w:hAnsi="Arial" w:cs="Arial"/>
          <w:color w:val="000000"/>
        </w:rPr>
        <w:t>:</w:t>
      </w:r>
    </w:p>
    <w:tbl>
      <w:tblPr>
        <w:tblStyle w:val="TableGrid"/>
        <w:tblW w:w="0" w:type="auto"/>
        <w:tblLook w:val="04A0"/>
      </w:tblPr>
      <w:tblGrid>
        <w:gridCol w:w="769"/>
        <w:gridCol w:w="5590"/>
        <w:gridCol w:w="2883"/>
      </w:tblGrid>
      <w:tr w:rsidR="003437BC" w:rsidTr="002645E9">
        <w:tc>
          <w:tcPr>
            <w:tcW w:w="769" w:type="dxa"/>
            <w:vAlign w:val="center"/>
          </w:tcPr>
          <w:p w:rsidR="003437BC" w:rsidRPr="008E7E26" w:rsidRDefault="003437BC" w:rsidP="002645E9">
            <w:pPr>
              <w:jc w:val="center"/>
              <w:rPr>
                <w:rFonts w:asciiTheme="majorHAnsi" w:hAnsiTheme="majorHAnsi"/>
                <w:b/>
                <w:sz w:val="24"/>
                <w:szCs w:val="24"/>
              </w:rPr>
            </w:pPr>
            <w:r w:rsidRPr="008E7E26">
              <w:rPr>
                <w:rFonts w:asciiTheme="majorHAnsi" w:hAnsiTheme="majorHAnsi"/>
                <w:b/>
                <w:sz w:val="24"/>
                <w:szCs w:val="24"/>
              </w:rPr>
              <w:t>Sr. No.</w:t>
            </w:r>
          </w:p>
        </w:tc>
        <w:tc>
          <w:tcPr>
            <w:tcW w:w="5590" w:type="dxa"/>
            <w:vAlign w:val="center"/>
          </w:tcPr>
          <w:p w:rsidR="003437BC" w:rsidRPr="008E7E26" w:rsidRDefault="003437BC" w:rsidP="002645E9">
            <w:pPr>
              <w:jc w:val="center"/>
              <w:rPr>
                <w:rFonts w:asciiTheme="majorHAnsi" w:hAnsiTheme="majorHAnsi"/>
                <w:b/>
                <w:sz w:val="24"/>
                <w:szCs w:val="24"/>
              </w:rPr>
            </w:pPr>
            <w:r w:rsidRPr="008E7E26">
              <w:rPr>
                <w:rFonts w:asciiTheme="majorHAnsi" w:hAnsiTheme="majorHAnsi"/>
                <w:b/>
                <w:sz w:val="24"/>
                <w:szCs w:val="24"/>
              </w:rPr>
              <w:t>Name of Drug in Drug Kit</w:t>
            </w:r>
          </w:p>
        </w:tc>
        <w:tc>
          <w:tcPr>
            <w:tcW w:w="2883" w:type="dxa"/>
            <w:vAlign w:val="center"/>
          </w:tcPr>
          <w:p w:rsidR="003437BC" w:rsidRPr="008E7E26" w:rsidRDefault="003437BC" w:rsidP="002645E9">
            <w:pPr>
              <w:jc w:val="center"/>
              <w:rPr>
                <w:rFonts w:asciiTheme="majorHAnsi" w:hAnsiTheme="majorHAnsi"/>
                <w:b/>
                <w:sz w:val="24"/>
                <w:szCs w:val="24"/>
              </w:rPr>
            </w:pPr>
            <w:r w:rsidRPr="008E7E26">
              <w:rPr>
                <w:rFonts w:asciiTheme="majorHAnsi" w:hAnsiTheme="majorHAnsi"/>
                <w:b/>
                <w:sz w:val="24"/>
                <w:szCs w:val="24"/>
              </w:rPr>
              <w:t>Quantity</w:t>
            </w:r>
          </w:p>
        </w:tc>
      </w:tr>
      <w:tr w:rsidR="003437BC" w:rsidTr="002645E9">
        <w:tc>
          <w:tcPr>
            <w:tcW w:w="769"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1</w:t>
            </w:r>
          </w:p>
        </w:tc>
        <w:tc>
          <w:tcPr>
            <w:tcW w:w="5590"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Cotrimoxazole (Trimethoprim – 80 mg+, sulphamethoxazole – 400 mg)</w:t>
            </w:r>
          </w:p>
        </w:tc>
        <w:tc>
          <w:tcPr>
            <w:tcW w:w="2883"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50 Tab</w:t>
            </w:r>
          </w:p>
        </w:tc>
      </w:tr>
      <w:tr w:rsidR="003437BC" w:rsidTr="002645E9">
        <w:tc>
          <w:tcPr>
            <w:tcW w:w="769"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2</w:t>
            </w:r>
          </w:p>
        </w:tc>
        <w:tc>
          <w:tcPr>
            <w:tcW w:w="5590"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Tetracycline 250</w:t>
            </w:r>
          </w:p>
        </w:tc>
        <w:tc>
          <w:tcPr>
            <w:tcW w:w="2883"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50 caps</w:t>
            </w:r>
          </w:p>
        </w:tc>
      </w:tr>
      <w:tr w:rsidR="003437BC" w:rsidTr="002645E9">
        <w:tc>
          <w:tcPr>
            <w:tcW w:w="769"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3</w:t>
            </w:r>
          </w:p>
        </w:tc>
        <w:tc>
          <w:tcPr>
            <w:tcW w:w="5590"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Tab Paracetamol 500mg</w:t>
            </w:r>
          </w:p>
        </w:tc>
        <w:tc>
          <w:tcPr>
            <w:tcW w:w="2883"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100 Tab</w:t>
            </w:r>
          </w:p>
        </w:tc>
      </w:tr>
      <w:tr w:rsidR="003437BC" w:rsidTr="002645E9">
        <w:tc>
          <w:tcPr>
            <w:tcW w:w="769"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4</w:t>
            </w:r>
          </w:p>
        </w:tc>
        <w:tc>
          <w:tcPr>
            <w:tcW w:w="5590"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Provident Ointment tube 5gm tube</w:t>
            </w:r>
          </w:p>
        </w:tc>
        <w:tc>
          <w:tcPr>
            <w:tcW w:w="2883"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1 Tube</w:t>
            </w:r>
          </w:p>
        </w:tc>
      </w:tr>
      <w:tr w:rsidR="003437BC" w:rsidTr="002645E9">
        <w:tc>
          <w:tcPr>
            <w:tcW w:w="769"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5</w:t>
            </w:r>
          </w:p>
        </w:tc>
        <w:tc>
          <w:tcPr>
            <w:tcW w:w="5590"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Band Aid</w:t>
            </w:r>
          </w:p>
        </w:tc>
        <w:tc>
          <w:tcPr>
            <w:tcW w:w="2883"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20 nos</w:t>
            </w:r>
          </w:p>
        </w:tc>
      </w:tr>
      <w:tr w:rsidR="003437BC" w:rsidTr="002645E9">
        <w:tc>
          <w:tcPr>
            <w:tcW w:w="769"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6</w:t>
            </w:r>
          </w:p>
        </w:tc>
        <w:tc>
          <w:tcPr>
            <w:tcW w:w="5590"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Cotton absorbent roll of 100 gm</w:t>
            </w:r>
          </w:p>
        </w:tc>
        <w:tc>
          <w:tcPr>
            <w:tcW w:w="2883"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1 Roll</w:t>
            </w:r>
          </w:p>
        </w:tc>
      </w:tr>
      <w:tr w:rsidR="003437BC" w:rsidTr="002645E9">
        <w:tc>
          <w:tcPr>
            <w:tcW w:w="769"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7</w:t>
            </w:r>
          </w:p>
        </w:tc>
        <w:tc>
          <w:tcPr>
            <w:tcW w:w="5590"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Bandage, 4cmx4meters ( Paper wrapped)</w:t>
            </w:r>
          </w:p>
        </w:tc>
        <w:tc>
          <w:tcPr>
            <w:tcW w:w="2883" w:type="dxa"/>
            <w:vAlign w:val="center"/>
          </w:tcPr>
          <w:p w:rsidR="003437BC" w:rsidRDefault="003437BC" w:rsidP="002645E9">
            <w:pPr>
              <w:jc w:val="center"/>
              <w:rPr>
                <w:rFonts w:ascii="Times New Roman" w:hAnsi="Times New Roman"/>
                <w:sz w:val="24"/>
                <w:szCs w:val="24"/>
              </w:rPr>
            </w:pPr>
            <w:r>
              <w:rPr>
                <w:rFonts w:ascii="Times New Roman" w:hAnsi="Times New Roman"/>
                <w:sz w:val="24"/>
                <w:szCs w:val="24"/>
              </w:rPr>
              <w:t>10 Rolls</w:t>
            </w:r>
          </w:p>
        </w:tc>
      </w:tr>
    </w:tbl>
    <w:p w:rsidR="003437BC" w:rsidRDefault="003437BC" w:rsidP="003437BC">
      <w:pPr>
        <w:jc w:val="both"/>
        <w:rPr>
          <w:rFonts w:ascii="Arial" w:hAnsi="Arial" w:cs="Arial"/>
          <w:color w:val="000000"/>
        </w:rPr>
      </w:pPr>
    </w:p>
    <w:tbl>
      <w:tblPr>
        <w:tblStyle w:val="TableGrid"/>
        <w:tblW w:w="0" w:type="auto"/>
        <w:tblLook w:val="04A0"/>
      </w:tblPr>
      <w:tblGrid>
        <w:gridCol w:w="797"/>
        <w:gridCol w:w="2374"/>
        <w:gridCol w:w="2434"/>
        <w:gridCol w:w="1812"/>
        <w:gridCol w:w="1826"/>
      </w:tblGrid>
      <w:tr w:rsidR="003437BC" w:rsidTr="002645E9">
        <w:tc>
          <w:tcPr>
            <w:tcW w:w="797" w:type="dxa"/>
            <w:vAlign w:val="center"/>
          </w:tcPr>
          <w:p w:rsidR="003437BC" w:rsidRPr="00CE16EA" w:rsidRDefault="003437BC" w:rsidP="002645E9">
            <w:pPr>
              <w:jc w:val="center"/>
              <w:rPr>
                <w:rFonts w:asciiTheme="majorHAnsi" w:hAnsiTheme="majorHAnsi"/>
                <w:b/>
                <w:sz w:val="24"/>
                <w:szCs w:val="24"/>
              </w:rPr>
            </w:pPr>
            <w:r w:rsidRPr="00CE16EA">
              <w:rPr>
                <w:rFonts w:asciiTheme="majorHAnsi" w:hAnsiTheme="majorHAnsi"/>
                <w:b/>
                <w:sz w:val="24"/>
                <w:szCs w:val="24"/>
              </w:rPr>
              <w:t>Sr. No.</w:t>
            </w:r>
          </w:p>
        </w:tc>
        <w:tc>
          <w:tcPr>
            <w:tcW w:w="2374" w:type="dxa"/>
            <w:vAlign w:val="center"/>
          </w:tcPr>
          <w:p w:rsidR="003437BC" w:rsidRPr="00CE16EA" w:rsidRDefault="003437BC" w:rsidP="002645E9">
            <w:pPr>
              <w:jc w:val="center"/>
              <w:rPr>
                <w:rFonts w:asciiTheme="majorHAnsi" w:hAnsiTheme="majorHAnsi"/>
                <w:b/>
                <w:sz w:val="24"/>
                <w:szCs w:val="24"/>
              </w:rPr>
            </w:pPr>
            <w:r w:rsidRPr="00CE16EA">
              <w:rPr>
                <w:rFonts w:asciiTheme="majorHAnsi" w:hAnsiTheme="majorHAnsi"/>
                <w:b/>
                <w:sz w:val="24"/>
                <w:szCs w:val="24"/>
              </w:rPr>
              <w:t>Quantity</w:t>
            </w:r>
          </w:p>
        </w:tc>
        <w:tc>
          <w:tcPr>
            <w:tcW w:w="2434" w:type="dxa"/>
            <w:vAlign w:val="center"/>
          </w:tcPr>
          <w:p w:rsidR="003437BC" w:rsidRPr="00CE16EA" w:rsidRDefault="003437BC" w:rsidP="002645E9">
            <w:pPr>
              <w:jc w:val="center"/>
              <w:rPr>
                <w:rFonts w:asciiTheme="majorHAnsi" w:hAnsiTheme="majorHAnsi"/>
                <w:b/>
                <w:sz w:val="24"/>
                <w:szCs w:val="24"/>
              </w:rPr>
            </w:pPr>
            <w:r w:rsidRPr="00CE16EA">
              <w:rPr>
                <w:rFonts w:asciiTheme="majorHAnsi" w:hAnsiTheme="majorHAnsi"/>
                <w:b/>
                <w:sz w:val="24"/>
                <w:szCs w:val="24"/>
              </w:rPr>
              <w:t>Frequency of refilling</w:t>
            </w:r>
          </w:p>
        </w:tc>
        <w:tc>
          <w:tcPr>
            <w:tcW w:w="1812" w:type="dxa"/>
            <w:vAlign w:val="center"/>
          </w:tcPr>
          <w:p w:rsidR="003437BC" w:rsidRPr="00CE16EA" w:rsidRDefault="003437BC" w:rsidP="002645E9">
            <w:pPr>
              <w:jc w:val="center"/>
              <w:rPr>
                <w:rFonts w:asciiTheme="majorHAnsi" w:hAnsiTheme="majorHAnsi"/>
                <w:b/>
                <w:sz w:val="24"/>
                <w:szCs w:val="24"/>
              </w:rPr>
            </w:pPr>
            <w:r w:rsidRPr="00CE16EA">
              <w:rPr>
                <w:rFonts w:asciiTheme="majorHAnsi" w:hAnsiTheme="majorHAnsi"/>
                <w:b/>
                <w:sz w:val="24"/>
                <w:szCs w:val="24"/>
              </w:rPr>
              <w:t xml:space="preserve">Unit cost/rate </w:t>
            </w:r>
          </w:p>
        </w:tc>
        <w:tc>
          <w:tcPr>
            <w:tcW w:w="1826" w:type="dxa"/>
            <w:vAlign w:val="center"/>
          </w:tcPr>
          <w:p w:rsidR="003437BC" w:rsidRPr="00CE16EA" w:rsidRDefault="003437BC" w:rsidP="002645E9">
            <w:pPr>
              <w:jc w:val="center"/>
              <w:rPr>
                <w:rFonts w:asciiTheme="majorHAnsi" w:hAnsiTheme="majorHAnsi"/>
                <w:b/>
                <w:sz w:val="24"/>
                <w:szCs w:val="24"/>
              </w:rPr>
            </w:pPr>
            <w:r w:rsidRPr="00CE16EA">
              <w:rPr>
                <w:rFonts w:asciiTheme="majorHAnsi" w:hAnsiTheme="majorHAnsi"/>
                <w:b/>
                <w:sz w:val="24"/>
                <w:szCs w:val="24"/>
              </w:rPr>
              <w:t>Total amount in Rs.</w:t>
            </w:r>
          </w:p>
        </w:tc>
      </w:tr>
      <w:tr w:rsidR="003437BC" w:rsidTr="002645E9">
        <w:tc>
          <w:tcPr>
            <w:tcW w:w="797" w:type="dxa"/>
            <w:vAlign w:val="center"/>
          </w:tcPr>
          <w:p w:rsidR="003437BC" w:rsidRPr="00CE16EA" w:rsidRDefault="003437BC" w:rsidP="002645E9">
            <w:pPr>
              <w:jc w:val="center"/>
              <w:rPr>
                <w:rFonts w:asciiTheme="majorHAnsi" w:hAnsiTheme="majorHAnsi"/>
                <w:sz w:val="24"/>
                <w:szCs w:val="24"/>
              </w:rPr>
            </w:pPr>
            <w:r w:rsidRPr="00CE16EA">
              <w:rPr>
                <w:rFonts w:asciiTheme="majorHAnsi" w:hAnsiTheme="majorHAnsi"/>
                <w:sz w:val="24"/>
                <w:szCs w:val="24"/>
              </w:rPr>
              <w:t>1</w:t>
            </w:r>
          </w:p>
        </w:tc>
        <w:tc>
          <w:tcPr>
            <w:tcW w:w="2374" w:type="dxa"/>
            <w:vAlign w:val="center"/>
          </w:tcPr>
          <w:p w:rsidR="003437BC" w:rsidRPr="00CE16EA" w:rsidRDefault="003437BC" w:rsidP="002645E9">
            <w:pPr>
              <w:jc w:val="center"/>
              <w:rPr>
                <w:rFonts w:asciiTheme="majorHAnsi" w:hAnsiTheme="majorHAnsi"/>
                <w:sz w:val="24"/>
                <w:szCs w:val="24"/>
              </w:rPr>
            </w:pPr>
            <w:r w:rsidRPr="00CE16EA">
              <w:rPr>
                <w:rFonts w:asciiTheme="majorHAnsi" w:hAnsiTheme="majorHAnsi"/>
                <w:sz w:val="24"/>
                <w:szCs w:val="24"/>
              </w:rPr>
              <w:t>1000 kits</w:t>
            </w:r>
          </w:p>
        </w:tc>
        <w:tc>
          <w:tcPr>
            <w:tcW w:w="2434" w:type="dxa"/>
            <w:vAlign w:val="center"/>
          </w:tcPr>
          <w:p w:rsidR="003437BC" w:rsidRPr="00CE16EA" w:rsidRDefault="003437BC" w:rsidP="002645E9">
            <w:pPr>
              <w:jc w:val="center"/>
              <w:rPr>
                <w:rFonts w:asciiTheme="majorHAnsi" w:hAnsiTheme="majorHAnsi"/>
                <w:sz w:val="24"/>
                <w:szCs w:val="24"/>
              </w:rPr>
            </w:pPr>
            <w:r w:rsidRPr="00CE16EA">
              <w:rPr>
                <w:rFonts w:asciiTheme="majorHAnsi" w:hAnsiTheme="majorHAnsi"/>
                <w:sz w:val="24"/>
                <w:szCs w:val="24"/>
              </w:rPr>
              <w:t>Twice in a year</w:t>
            </w:r>
          </w:p>
        </w:tc>
        <w:tc>
          <w:tcPr>
            <w:tcW w:w="1812" w:type="dxa"/>
          </w:tcPr>
          <w:p w:rsidR="003437BC" w:rsidRPr="00CE16EA" w:rsidRDefault="003437BC" w:rsidP="002645E9">
            <w:pPr>
              <w:jc w:val="center"/>
              <w:rPr>
                <w:rFonts w:asciiTheme="majorHAnsi" w:hAnsiTheme="majorHAnsi"/>
                <w:sz w:val="24"/>
                <w:szCs w:val="24"/>
              </w:rPr>
            </w:pPr>
            <w:r w:rsidRPr="00CE16EA">
              <w:rPr>
                <w:rFonts w:asciiTheme="majorHAnsi" w:hAnsiTheme="majorHAnsi"/>
                <w:sz w:val="24"/>
                <w:szCs w:val="24"/>
              </w:rPr>
              <w:t>@ Rs. 350</w:t>
            </w:r>
          </w:p>
        </w:tc>
        <w:tc>
          <w:tcPr>
            <w:tcW w:w="1826" w:type="dxa"/>
          </w:tcPr>
          <w:p w:rsidR="003437BC" w:rsidRPr="00CE16EA" w:rsidRDefault="003437BC" w:rsidP="002645E9">
            <w:pPr>
              <w:jc w:val="center"/>
              <w:rPr>
                <w:rFonts w:asciiTheme="majorHAnsi" w:hAnsiTheme="majorHAnsi"/>
                <w:sz w:val="24"/>
                <w:szCs w:val="24"/>
              </w:rPr>
            </w:pPr>
            <w:r w:rsidRPr="00CE16EA">
              <w:rPr>
                <w:rFonts w:asciiTheme="majorHAnsi" w:hAnsiTheme="majorHAnsi"/>
                <w:sz w:val="24"/>
                <w:szCs w:val="24"/>
              </w:rPr>
              <w:t>7,00,000</w:t>
            </w:r>
          </w:p>
        </w:tc>
      </w:tr>
      <w:tr w:rsidR="003437BC" w:rsidTr="002645E9">
        <w:tc>
          <w:tcPr>
            <w:tcW w:w="9243" w:type="dxa"/>
            <w:gridSpan w:val="5"/>
            <w:vAlign w:val="center"/>
          </w:tcPr>
          <w:p w:rsidR="003437BC" w:rsidRPr="00CE16EA" w:rsidRDefault="003437BC" w:rsidP="002645E9">
            <w:pPr>
              <w:rPr>
                <w:rFonts w:asciiTheme="majorHAnsi" w:hAnsiTheme="majorHAnsi"/>
                <w:sz w:val="24"/>
                <w:szCs w:val="24"/>
              </w:rPr>
            </w:pPr>
            <w:r w:rsidRPr="00CE16EA">
              <w:rPr>
                <w:rFonts w:asciiTheme="majorHAnsi" w:hAnsiTheme="majorHAnsi"/>
                <w:b/>
                <w:sz w:val="24"/>
                <w:szCs w:val="24"/>
              </w:rPr>
              <w:t>Total Budget : Rs. 7,00,000/- (Rupees seven lakhs) only.</w:t>
            </w:r>
          </w:p>
          <w:p w:rsidR="003437BC" w:rsidRPr="00CE16EA" w:rsidRDefault="003437BC" w:rsidP="002645E9">
            <w:pPr>
              <w:rPr>
                <w:rFonts w:asciiTheme="majorHAnsi" w:hAnsiTheme="majorHAnsi"/>
                <w:sz w:val="24"/>
                <w:szCs w:val="24"/>
              </w:rPr>
            </w:pPr>
          </w:p>
        </w:tc>
      </w:tr>
    </w:tbl>
    <w:p w:rsidR="003437BC" w:rsidRDefault="003437BC" w:rsidP="003437BC">
      <w:pPr>
        <w:jc w:val="both"/>
        <w:rPr>
          <w:rFonts w:ascii="Arial" w:hAnsi="Arial" w:cs="Arial"/>
          <w:color w:val="000000"/>
        </w:rPr>
      </w:pPr>
    </w:p>
    <w:p w:rsidR="003437BC" w:rsidRPr="00DD3D89" w:rsidRDefault="003437BC" w:rsidP="003437BC">
      <w:pPr>
        <w:rPr>
          <w:rFonts w:asciiTheme="majorHAnsi" w:hAnsiTheme="majorHAnsi"/>
          <w:b/>
          <w:sz w:val="24"/>
          <w:szCs w:val="24"/>
          <w:u w:val="single"/>
        </w:rPr>
      </w:pPr>
      <w:r w:rsidRPr="00F354ED">
        <w:rPr>
          <w:rFonts w:ascii="Times New Roman" w:hAnsi="Times New Roman"/>
          <w:sz w:val="24"/>
          <w:szCs w:val="24"/>
        </w:rPr>
        <w:t>B1.1.2.4</w:t>
      </w:r>
      <w:r>
        <w:rPr>
          <w:rFonts w:ascii="Times New Roman" w:hAnsi="Times New Roman"/>
          <w:sz w:val="24"/>
          <w:szCs w:val="24"/>
        </w:rPr>
        <w:t xml:space="preserve"> </w:t>
      </w:r>
      <w:r w:rsidRPr="00DD3D89">
        <w:rPr>
          <w:rFonts w:asciiTheme="majorHAnsi" w:hAnsiTheme="majorHAnsi"/>
          <w:b/>
          <w:sz w:val="24"/>
          <w:szCs w:val="24"/>
          <w:u w:val="single"/>
        </w:rPr>
        <w:t>PROCUREMENT OF  HOME BASED NEWBORN CARE KIT</w:t>
      </w:r>
    </w:p>
    <w:tbl>
      <w:tblPr>
        <w:tblStyle w:val="TableGrid"/>
        <w:tblW w:w="0" w:type="auto"/>
        <w:tblLook w:val="04A0"/>
      </w:tblPr>
      <w:tblGrid>
        <w:gridCol w:w="797"/>
        <w:gridCol w:w="2374"/>
        <w:gridCol w:w="2434"/>
        <w:gridCol w:w="1812"/>
        <w:gridCol w:w="1826"/>
      </w:tblGrid>
      <w:tr w:rsidR="003437BC" w:rsidTr="002645E9">
        <w:tc>
          <w:tcPr>
            <w:tcW w:w="797"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Sl.no</w:t>
            </w:r>
          </w:p>
        </w:tc>
        <w:tc>
          <w:tcPr>
            <w:tcW w:w="2374"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Name of kits</w:t>
            </w:r>
          </w:p>
        </w:tc>
        <w:tc>
          <w:tcPr>
            <w:tcW w:w="2434"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Quantity</w:t>
            </w:r>
          </w:p>
        </w:tc>
        <w:tc>
          <w:tcPr>
            <w:tcW w:w="1812"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Rate/unit cost</w:t>
            </w:r>
          </w:p>
        </w:tc>
        <w:tc>
          <w:tcPr>
            <w:tcW w:w="1826"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Total amount</w:t>
            </w:r>
          </w:p>
        </w:tc>
      </w:tr>
      <w:tr w:rsidR="003437BC" w:rsidTr="002645E9">
        <w:tc>
          <w:tcPr>
            <w:tcW w:w="797"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1</w:t>
            </w:r>
          </w:p>
        </w:tc>
        <w:tc>
          <w:tcPr>
            <w:tcW w:w="2374"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Mucous extractor</w:t>
            </w:r>
            <w:r>
              <w:rPr>
                <w:rFonts w:ascii="Times New Roman" w:hAnsi="Times New Roman"/>
                <w:sz w:val="24"/>
                <w:szCs w:val="24"/>
              </w:rPr>
              <w:t xml:space="preserve"> </w:t>
            </w:r>
          </w:p>
        </w:tc>
        <w:tc>
          <w:tcPr>
            <w:tcW w:w="2434"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1000 x 3 pcs = 3000</w:t>
            </w:r>
          </w:p>
        </w:tc>
        <w:tc>
          <w:tcPr>
            <w:tcW w:w="1812" w:type="dxa"/>
            <w:vAlign w:val="center"/>
          </w:tcPr>
          <w:p w:rsidR="003437BC" w:rsidRPr="002963FF" w:rsidRDefault="003437BC" w:rsidP="002645E9">
            <w:pPr>
              <w:jc w:val="center"/>
              <w:rPr>
                <w:rFonts w:ascii="Times New Roman" w:hAnsi="Times New Roman"/>
                <w:sz w:val="24"/>
                <w:szCs w:val="24"/>
                <w:highlight w:val="yellow"/>
              </w:rPr>
            </w:pPr>
            <w:r w:rsidRPr="002963FF">
              <w:rPr>
                <w:rFonts w:ascii="Times New Roman" w:hAnsi="Times New Roman"/>
                <w:sz w:val="24"/>
                <w:szCs w:val="24"/>
                <w:highlight w:val="yellow"/>
              </w:rPr>
              <w:t>@ Rs. 40</w:t>
            </w:r>
          </w:p>
        </w:tc>
        <w:tc>
          <w:tcPr>
            <w:tcW w:w="1826" w:type="dxa"/>
            <w:vAlign w:val="center"/>
          </w:tcPr>
          <w:p w:rsidR="003437BC" w:rsidRPr="002963FF" w:rsidRDefault="003437BC" w:rsidP="002645E9">
            <w:pPr>
              <w:jc w:val="center"/>
              <w:rPr>
                <w:rFonts w:ascii="Times New Roman" w:hAnsi="Times New Roman"/>
                <w:sz w:val="24"/>
                <w:szCs w:val="24"/>
                <w:highlight w:val="yellow"/>
              </w:rPr>
            </w:pPr>
            <w:r w:rsidRPr="002963FF">
              <w:rPr>
                <w:rFonts w:ascii="Times New Roman" w:hAnsi="Times New Roman"/>
                <w:sz w:val="24"/>
                <w:szCs w:val="24"/>
                <w:highlight w:val="yellow"/>
              </w:rPr>
              <w:t>1,20,000</w:t>
            </w:r>
          </w:p>
        </w:tc>
      </w:tr>
      <w:tr w:rsidR="003437BC" w:rsidTr="002645E9">
        <w:tc>
          <w:tcPr>
            <w:tcW w:w="797"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2</w:t>
            </w:r>
          </w:p>
        </w:tc>
        <w:tc>
          <w:tcPr>
            <w:tcW w:w="2374" w:type="dxa"/>
            <w:vAlign w:val="center"/>
          </w:tcPr>
          <w:p w:rsidR="003437BC" w:rsidRPr="005A6094" w:rsidRDefault="003437BC" w:rsidP="002645E9">
            <w:pPr>
              <w:jc w:val="center"/>
              <w:rPr>
                <w:rFonts w:ascii="Times New Roman" w:hAnsi="Times New Roman"/>
                <w:sz w:val="24"/>
                <w:szCs w:val="24"/>
                <w:highlight w:val="yellow"/>
              </w:rPr>
            </w:pPr>
            <w:r w:rsidRPr="005A6094">
              <w:rPr>
                <w:rFonts w:ascii="Times New Roman" w:hAnsi="Times New Roman"/>
                <w:sz w:val="24"/>
                <w:szCs w:val="24"/>
                <w:highlight w:val="yellow"/>
              </w:rPr>
              <w:t>Home visit booklet</w:t>
            </w:r>
          </w:p>
        </w:tc>
        <w:tc>
          <w:tcPr>
            <w:tcW w:w="2434" w:type="dxa"/>
            <w:vAlign w:val="center"/>
          </w:tcPr>
          <w:p w:rsidR="003437BC" w:rsidRPr="00F354ED" w:rsidRDefault="003437BC" w:rsidP="002645E9">
            <w:pPr>
              <w:jc w:val="center"/>
              <w:rPr>
                <w:rFonts w:ascii="Times New Roman" w:hAnsi="Times New Roman"/>
                <w:sz w:val="24"/>
                <w:szCs w:val="24"/>
              </w:rPr>
            </w:pPr>
            <w:r w:rsidRPr="00E1564B">
              <w:rPr>
                <w:rFonts w:ascii="Times New Roman" w:hAnsi="Times New Roman"/>
                <w:sz w:val="24"/>
                <w:szCs w:val="24"/>
                <w:highlight w:val="yellow"/>
              </w:rPr>
              <w:t>19,000 (total estimated live births in a year)</w:t>
            </w:r>
          </w:p>
        </w:tc>
        <w:tc>
          <w:tcPr>
            <w:tcW w:w="1812" w:type="dxa"/>
            <w:vAlign w:val="center"/>
          </w:tcPr>
          <w:p w:rsidR="003437BC" w:rsidRPr="00F354ED" w:rsidRDefault="003437BC" w:rsidP="002645E9">
            <w:pPr>
              <w:jc w:val="center"/>
              <w:rPr>
                <w:rFonts w:ascii="Times New Roman" w:hAnsi="Times New Roman"/>
                <w:sz w:val="24"/>
                <w:szCs w:val="24"/>
              </w:rPr>
            </w:pPr>
            <w:r w:rsidRPr="00F354ED">
              <w:rPr>
                <w:rFonts w:ascii="Times New Roman" w:hAnsi="Times New Roman"/>
                <w:sz w:val="24"/>
                <w:szCs w:val="24"/>
              </w:rPr>
              <w:t>@ Rs. 20</w:t>
            </w:r>
          </w:p>
        </w:tc>
        <w:tc>
          <w:tcPr>
            <w:tcW w:w="1826" w:type="dxa"/>
            <w:vAlign w:val="center"/>
          </w:tcPr>
          <w:p w:rsidR="003437BC" w:rsidRPr="00F354ED" w:rsidRDefault="003437BC" w:rsidP="002645E9">
            <w:pPr>
              <w:jc w:val="center"/>
              <w:rPr>
                <w:rFonts w:ascii="Times New Roman" w:hAnsi="Times New Roman"/>
                <w:sz w:val="24"/>
                <w:szCs w:val="24"/>
              </w:rPr>
            </w:pPr>
            <w:r w:rsidRPr="00E1564B">
              <w:rPr>
                <w:rFonts w:ascii="Times New Roman" w:hAnsi="Times New Roman"/>
                <w:sz w:val="24"/>
                <w:szCs w:val="24"/>
                <w:highlight w:val="yellow"/>
              </w:rPr>
              <w:t>3,80,000</w:t>
            </w:r>
          </w:p>
        </w:tc>
      </w:tr>
      <w:tr w:rsidR="003437BC" w:rsidTr="002645E9">
        <w:tc>
          <w:tcPr>
            <w:tcW w:w="797" w:type="dxa"/>
            <w:vAlign w:val="center"/>
          </w:tcPr>
          <w:p w:rsidR="003437BC" w:rsidRPr="00F354ED" w:rsidRDefault="003437BC" w:rsidP="002645E9">
            <w:pPr>
              <w:jc w:val="center"/>
              <w:rPr>
                <w:rFonts w:ascii="Times New Roman" w:hAnsi="Times New Roman"/>
                <w:sz w:val="24"/>
                <w:szCs w:val="24"/>
              </w:rPr>
            </w:pPr>
            <w:r>
              <w:rPr>
                <w:rFonts w:ascii="Times New Roman" w:hAnsi="Times New Roman"/>
                <w:sz w:val="24"/>
                <w:szCs w:val="24"/>
              </w:rPr>
              <w:t>3</w:t>
            </w:r>
          </w:p>
        </w:tc>
        <w:tc>
          <w:tcPr>
            <w:tcW w:w="2374" w:type="dxa"/>
            <w:vAlign w:val="center"/>
          </w:tcPr>
          <w:p w:rsidR="003437BC" w:rsidRPr="005A6094" w:rsidRDefault="003437BC" w:rsidP="002645E9">
            <w:pPr>
              <w:jc w:val="center"/>
              <w:rPr>
                <w:rFonts w:ascii="Times New Roman" w:hAnsi="Times New Roman"/>
                <w:sz w:val="24"/>
                <w:szCs w:val="24"/>
                <w:highlight w:val="yellow"/>
              </w:rPr>
            </w:pPr>
            <w:r w:rsidRPr="005A6094">
              <w:rPr>
                <w:rFonts w:ascii="Times New Roman" w:hAnsi="Times New Roman"/>
                <w:sz w:val="24"/>
                <w:szCs w:val="24"/>
                <w:highlight w:val="yellow"/>
              </w:rPr>
              <w:t>Baby blanket (size : 1mx1m)</w:t>
            </w:r>
          </w:p>
        </w:tc>
        <w:tc>
          <w:tcPr>
            <w:tcW w:w="2434" w:type="dxa"/>
            <w:vAlign w:val="center"/>
          </w:tcPr>
          <w:p w:rsidR="003437BC" w:rsidRPr="00E1564B" w:rsidRDefault="003437BC" w:rsidP="002645E9">
            <w:pPr>
              <w:jc w:val="center"/>
              <w:rPr>
                <w:rFonts w:ascii="Times New Roman" w:hAnsi="Times New Roman"/>
                <w:sz w:val="24"/>
                <w:szCs w:val="24"/>
                <w:highlight w:val="yellow"/>
              </w:rPr>
            </w:pPr>
            <w:r w:rsidRPr="00E1564B">
              <w:rPr>
                <w:rFonts w:ascii="Times New Roman" w:hAnsi="Times New Roman"/>
                <w:sz w:val="24"/>
                <w:szCs w:val="24"/>
                <w:highlight w:val="yellow"/>
              </w:rPr>
              <w:t>19,000 (total estimated live births in a year)</w:t>
            </w:r>
          </w:p>
        </w:tc>
        <w:tc>
          <w:tcPr>
            <w:tcW w:w="1812" w:type="dxa"/>
            <w:vAlign w:val="center"/>
          </w:tcPr>
          <w:p w:rsidR="003437BC" w:rsidRPr="00F354ED" w:rsidRDefault="003437BC" w:rsidP="002645E9">
            <w:pPr>
              <w:jc w:val="center"/>
              <w:rPr>
                <w:rFonts w:ascii="Times New Roman" w:hAnsi="Times New Roman"/>
                <w:sz w:val="24"/>
                <w:szCs w:val="24"/>
              </w:rPr>
            </w:pPr>
            <w:r w:rsidRPr="00DC43FC">
              <w:rPr>
                <w:rFonts w:ascii="Times New Roman" w:hAnsi="Times New Roman"/>
                <w:sz w:val="24"/>
                <w:szCs w:val="24"/>
                <w:highlight w:val="yellow"/>
              </w:rPr>
              <w:t>@ Rs 300</w:t>
            </w:r>
          </w:p>
        </w:tc>
        <w:tc>
          <w:tcPr>
            <w:tcW w:w="1826" w:type="dxa"/>
            <w:vAlign w:val="center"/>
          </w:tcPr>
          <w:p w:rsidR="003437BC" w:rsidRPr="00E1564B" w:rsidRDefault="003437BC" w:rsidP="002645E9">
            <w:pPr>
              <w:jc w:val="center"/>
              <w:rPr>
                <w:rFonts w:ascii="Times New Roman" w:hAnsi="Times New Roman"/>
                <w:sz w:val="24"/>
                <w:szCs w:val="24"/>
                <w:highlight w:val="yellow"/>
              </w:rPr>
            </w:pPr>
            <w:r>
              <w:rPr>
                <w:rFonts w:ascii="Times New Roman" w:hAnsi="Times New Roman"/>
                <w:sz w:val="24"/>
                <w:szCs w:val="24"/>
                <w:highlight w:val="yellow"/>
              </w:rPr>
              <w:t>57,00,000</w:t>
            </w:r>
          </w:p>
        </w:tc>
      </w:tr>
      <w:tr w:rsidR="003437BC" w:rsidTr="002645E9">
        <w:tc>
          <w:tcPr>
            <w:tcW w:w="7417" w:type="dxa"/>
            <w:gridSpan w:val="4"/>
            <w:vAlign w:val="center"/>
          </w:tcPr>
          <w:p w:rsidR="003437BC" w:rsidRPr="00DD3D89" w:rsidRDefault="003437BC" w:rsidP="002645E9">
            <w:pPr>
              <w:jc w:val="center"/>
              <w:rPr>
                <w:rFonts w:asciiTheme="majorHAnsi" w:hAnsiTheme="majorHAnsi"/>
                <w:b/>
                <w:sz w:val="24"/>
                <w:szCs w:val="24"/>
              </w:rPr>
            </w:pPr>
            <w:r w:rsidRPr="00DD3D89">
              <w:rPr>
                <w:rFonts w:asciiTheme="majorHAnsi" w:hAnsiTheme="majorHAnsi"/>
                <w:b/>
                <w:sz w:val="24"/>
                <w:szCs w:val="24"/>
              </w:rPr>
              <w:t xml:space="preserve">                                                                                             Total</w:t>
            </w:r>
          </w:p>
        </w:tc>
        <w:tc>
          <w:tcPr>
            <w:tcW w:w="1826" w:type="dxa"/>
            <w:vAlign w:val="center"/>
          </w:tcPr>
          <w:p w:rsidR="003437BC" w:rsidRPr="00DD3D89" w:rsidRDefault="003437BC" w:rsidP="002645E9">
            <w:pPr>
              <w:jc w:val="center"/>
              <w:rPr>
                <w:rFonts w:asciiTheme="majorHAnsi" w:hAnsiTheme="majorHAnsi"/>
                <w:b/>
                <w:sz w:val="24"/>
                <w:szCs w:val="24"/>
              </w:rPr>
            </w:pPr>
            <w:r>
              <w:rPr>
                <w:rFonts w:asciiTheme="majorHAnsi" w:hAnsiTheme="majorHAnsi"/>
                <w:b/>
                <w:sz w:val="24"/>
                <w:szCs w:val="24"/>
                <w:highlight w:val="yellow"/>
              </w:rPr>
              <w:t>Rs.62,0</w:t>
            </w:r>
            <w:r w:rsidRPr="00DD3D89">
              <w:rPr>
                <w:rFonts w:asciiTheme="majorHAnsi" w:hAnsiTheme="majorHAnsi"/>
                <w:b/>
                <w:sz w:val="24"/>
                <w:szCs w:val="24"/>
                <w:highlight w:val="yellow"/>
              </w:rPr>
              <w:t>0,000</w:t>
            </w:r>
          </w:p>
        </w:tc>
      </w:tr>
    </w:tbl>
    <w:p w:rsidR="003437BC" w:rsidRDefault="003437BC" w:rsidP="003437BC">
      <w:pPr>
        <w:jc w:val="both"/>
        <w:rPr>
          <w:rFonts w:ascii="Arial" w:hAnsi="Arial" w:cs="Arial"/>
          <w:color w:val="000000"/>
        </w:rPr>
      </w:pPr>
    </w:p>
    <w:p w:rsidR="003437BC" w:rsidRPr="00DD3D89" w:rsidRDefault="003437BC" w:rsidP="003437BC">
      <w:pPr>
        <w:jc w:val="both"/>
        <w:rPr>
          <w:rFonts w:asciiTheme="majorHAnsi" w:hAnsiTheme="majorHAnsi" w:cs="Arial"/>
          <w:color w:val="000000"/>
        </w:rPr>
      </w:pPr>
      <w:r w:rsidRPr="00DD3D89">
        <w:rPr>
          <w:rFonts w:asciiTheme="majorHAnsi" w:hAnsiTheme="majorHAnsi" w:cs="Arial"/>
          <w:b/>
          <w:color w:val="000000"/>
        </w:rPr>
        <w:t xml:space="preserve">Total Budget :Rs. </w:t>
      </w:r>
      <w:r w:rsidRPr="00060C19">
        <w:rPr>
          <w:rFonts w:asciiTheme="majorHAnsi" w:hAnsiTheme="majorHAnsi" w:cs="Arial"/>
          <w:b/>
          <w:color w:val="000000"/>
          <w:highlight w:val="yellow"/>
        </w:rPr>
        <w:t>62</w:t>
      </w:r>
      <w:r w:rsidRPr="00DD3D89">
        <w:rPr>
          <w:rFonts w:asciiTheme="majorHAnsi" w:hAnsiTheme="majorHAnsi" w:cs="Arial"/>
          <w:b/>
          <w:color w:val="000000"/>
          <w:highlight w:val="yellow"/>
        </w:rPr>
        <w:t>,</w:t>
      </w:r>
      <w:r>
        <w:rPr>
          <w:rFonts w:asciiTheme="majorHAnsi" w:hAnsiTheme="majorHAnsi" w:cs="Arial"/>
          <w:b/>
          <w:color w:val="000000"/>
          <w:highlight w:val="yellow"/>
        </w:rPr>
        <w:t>0</w:t>
      </w:r>
      <w:r w:rsidRPr="00DD3D89">
        <w:rPr>
          <w:rFonts w:asciiTheme="majorHAnsi" w:hAnsiTheme="majorHAnsi" w:cs="Arial"/>
          <w:b/>
          <w:color w:val="000000"/>
          <w:highlight w:val="yellow"/>
        </w:rPr>
        <w:t xml:space="preserve">0,000/- (Rupees </w:t>
      </w:r>
      <w:r>
        <w:rPr>
          <w:rFonts w:asciiTheme="majorHAnsi" w:hAnsiTheme="majorHAnsi" w:cs="Arial"/>
          <w:b/>
          <w:color w:val="000000"/>
          <w:highlight w:val="yellow"/>
        </w:rPr>
        <w:t>sixty two lakhs</w:t>
      </w:r>
      <w:r w:rsidRPr="00DD3D89">
        <w:rPr>
          <w:rFonts w:asciiTheme="majorHAnsi" w:hAnsiTheme="majorHAnsi" w:cs="Arial"/>
          <w:b/>
          <w:color w:val="000000"/>
          <w:highlight w:val="yellow"/>
        </w:rPr>
        <w:t>) only</w:t>
      </w:r>
      <w:r w:rsidRPr="00DD3D89">
        <w:rPr>
          <w:rFonts w:asciiTheme="majorHAnsi" w:hAnsiTheme="majorHAnsi" w:cs="Arial"/>
          <w:color w:val="000000"/>
          <w:highlight w:val="yellow"/>
        </w:rPr>
        <w:t>.</w:t>
      </w:r>
    </w:p>
    <w:p w:rsidR="003437BC" w:rsidRDefault="003437BC" w:rsidP="003437BC">
      <w:pPr>
        <w:jc w:val="both"/>
        <w:rPr>
          <w:rFonts w:ascii="Arial" w:hAnsi="Arial" w:cs="Arial"/>
          <w:color w:val="000000"/>
        </w:rPr>
      </w:pPr>
      <w:r>
        <w:rPr>
          <w:rFonts w:ascii="Arial" w:hAnsi="Arial" w:cs="Arial"/>
          <w:color w:val="000000"/>
        </w:rPr>
        <w:t xml:space="preserve">                                            .</w:t>
      </w: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p w:rsidR="003437BC" w:rsidRDefault="003437BC" w:rsidP="003437BC">
      <w:pPr>
        <w:jc w:val="both"/>
        <w:rPr>
          <w:rFonts w:ascii="Arial" w:hAnsi="Arial" w:cs="Arial"/>
          <w:color w:val="000000"/>
        </w:rPr>
      </w:pPr>
    </w:p>
    <w:tbl>
      <w:tblPr>
        <w:tblpPr w:leftFromText="180" w:rightFromText="180" w:tblpY="-516"/>
        <w:tblW w:w="5000" w:type="pct"/>
        <w:tblLook w:val="00A0"/>
      </w:tblPr>
      <w:tblGrid>
        <w:gridCol w:w="6518"/>
        <w:gridCol w:w="1687"/>
        <w:gridCol w:w="1371"/>
      </w:tblGrid>
      <w:tr w:rsidR="003437BC" w:rsidRPr="00465F07" w:rsidTr="002645E9">
        <w:trPr>
          <w:trHeight w:val="253"/>
        </w:trPr>
        <w:tc>
          <w:tcPr>
            <w:tcW w:w="3403" w:type="pct"/>
            <w:tcBorders>
              <w:top w:val="nil"/>
              <w:left w:val="nil"/>
              <w:bottom w:val="nil"/>
              <w:right w:val="nil"/>
            </w:tcBorders>
            <w:vAlign w:val="center"/>
          </w:tcPr>
          <w:p w:rsidR="003437BC" w:rsidRPr="0059679E" w:rsidRDefault="003437BC" w:rsidP="002645E9">
            <w:pPr>
              <w:jc w:val="both"/>
              <w:rPr>
                <w:b/>
                <w:color w:val="000000"/>
              </w:rPr>
            </w:pPr>
          </w:p>
        </w:tc>
        <w:tc>
          <w:tcPr>
            <w:tcW w:w="881" w:type="pct"/>
            <w:tcBorders>
              <w:top w:val="nil"/>
              <w:left w:val="nil"/>
              <w:bottom w:val="nil"/>
              <w:right w:val="nil"/>
            </w:tcBorders>
          </w:tcPr>
          <w:p w:rsidR="003437BC" w:rsidRPr="00465F07" w:rsidRDefault="003437BC" w:rsidP="002645E9">
            <w:pPr>
              <w:jc w:val="both"/>
              <w:rPr>
                <w:rFonts w:ascii="Arial" w:hAnsi="Arial" w:cs="Arial"/>
                <w:color w:val="000000"/>
              </w:rPr>
            </w:pPr>
          </w:p>
        </w:tc>
        <w:tc>
          <w:tcPr>
            <w:tcW w:w="716" w:type="pct"/>
            <w:tcBorders>
              <w:top w:val="nil"/>
              <w:left w:val="nil"/>
              <w:bottom w:val="nil"/>
              <w:right w:val="nil"/>
            </w:tcBorders>
          </w:tcPr>
          <w:p w:rsidR="003437BC" w:rsidRPr="00465F07" w:rsidRDefault="003437BC" w:rsidP="002645E9">
            <w:pPr>
              <w:jc w:val="both"/>
              <w:rPr>
                <w:rFonts w:ascii="Arial" w:hAnsi="Arial" w:cs="Arial"/>
                <w:color w:val="000000"/>
              </w:rPr>
            </w:pPr>
          </w:p>
        </w:tc>
      </w:tr>
    </w:tbl>
    <w:tbl>
      <w:tblPr>
        <w:tblW w:w="5752" w:type="pct"/>
        <w:tblLayout w:type="fixed"/>
        <w:tblLook w:val="00A0"/>
      </w:tblPr>
      <w:tblGrid>
        <w:gridCol w:w="9557"/>
        <w:gridCol w:w="1459"/>
      </w:tblGrid>
      <w:tr w:rsidR="003437BC" w:rsidRPr="00465F07" w:rsidTr="002645E9">
        <w:trPr>
          <w:trHeight w:val="253"/>
        </w:trPr>
        <w:tc>
          <w:tcPr>
            <w:tcW w:w="4338" w:type="pct"/>
            <w:tcBorders>
              <w:top w:val="nil"/>
              <w:left w:val="nil"/>
              <w:bottom w:val="nil"/>
              <w:right w:val="nil"/>
            </w:tcBorders>
            <w:vAlign w:val="center"/>
          </w:tcPr>
          <w:p w:rsidR="003437BC" w:rsidRPr="009420FC" w:rsidRDefault="003437BC" w:rsidP="002645E9">
            <w:pPr>
              <w:jc w:val="both"/>
              <w:rPr>
                <w:rFonts w:ascii="Arial" w:hAnsi="Arial" w:cs="Arial"/>
                <w:b/>
                <w:color w:val="000000"/>
                <w:u w:val="single"/>
              </w:rPr>
            </w:pPr>
            <w:r w:rsidRPr="00555503">
              <w:rPr>
                <w:rFonts w:ascii="Arial" w:hAnsi="Arial" w:cs="Arial"/>
                <w:b/>
                <w:color w:val="000000"/>
              </w:rPr>
              <w:t xml:space="preserve">B1.1.3.6.1 </w:t>
            </w:r>
            <w:r w:rsidRPr="007E7065">
              <w:rPr>
                <w:rFonts w:ascii="Arial" w:hAnsi="Arial" w:cs="Arial"/>
                <w:b/>
                <w:color w:val="000000"/>
                <w:sz w:val="20"/>
                <w:szCs w:val="20"/>
                <w:u w:val="single"/>
              </w:rPr>
              <w:t>REVIEW MEETING FOR ASHA AND ASHA FACILITATORS AT DISTRICT LEVEL</w:t>
            </w:r>
            <w:r w:rsidRPr="009420FC">
              <w:rPr>
                <w:rFonts w:ascii="Arial" w:hAnsi="Arial" w:cs="Arial"/>
                <w:b/>
                <w:color w:val="000000"/>
                <w:u w:val="single"/>
              </w:rPr>
              <w:t xml:space="preserve"> </w:t>
            </w:r>
          </w:p>
          <w:p w:rsidR="003437BC" w:rsidRDefault="003437BC" w:rsidP="002645E9">
            <w:pPr>
              <w:jc w:val="both"/>
              <w:rPr>
                <w:rFonts w:ascii="Arial" w:hAnsi="Arial" w:cs="Arial"/>
                <w:b/>
                <w:color w:val="000000"/>
              </w:rPr>
            </w:pPr>
            <w:r>
              <w:rPr>
                <w:rFonts w:ascii="Arial" w:hAnsi="Arial" w:cs="Arial"/>
                <w:b/>
                <w:color w:val="000000"/>
              </w:rPr>
              <w:t xml:space="preserve">No. of meeting / frequency </w:t>
            </w:r>
            <w:r w:rsidRPr="00465F07">
              <w:rPr>
                <w:rFonts w:ascii="Arial" w:hAnsi="Arial" w:cs="Arial"/>
                <w:b/>
                <w:color w:val="000000"/>
              </w:rPr>
              <w:t xml:space="preserve">proposed to be held : Quarterly </w:t>
            </w:r>
          </w:p>
          <w:p w:rsidR="003437BC" w:rsidRPr="00465F07" w:rsidRDefault="003437BC" w:rsidP="002645E9">
            <w:pPr>
              <w:jc w:val="both"/>
              <w:rPr>
                <w:rFonts w:ascii="Arial" w:hAnsi="Arial" w:cs="Arial"/>
                <w:b/>
                <w:color w:val="000000"/>
              </w:rPr>
            </w:pPr>
            <w:r>
              <w:rPr>
                <w:rFonts w:ascii="Arial" w:hAnsi="Arial" w:cs="Arial"/>
                <w:b/>
                <w:color w:val="000000"/>
              </w:rPr>
              <w:t>Proposed nominees to attend the meeting : ASHA, ASHA Mobilisers, District ASHA Coordinators and DPMs.</w:t>
            </w:r>
          </w:p>
        </w:tc>
        <w:tc>
          <w:tcPr>
            <w:tcW w:w="662" w:type="pct"/>
            <w:tcBorders>
              <w:top w:val="nil"/>
              <w:left w:val="nil"/>
              <w:bottom w:val="nil"/>
              <w:right w:val="nil"/>
            </w:tcBorders>
          </w:tcPr>
          <w:p w:rsidR="003437BC" w:rsidRPr="00465F07" w:rsidRDefault="003437BC" w:rsidP="002645E9">
            <w:pPr>
              <w:jc w:val="both"/>
              <w:rPr>
                <w:rFonts w:ascii="Arial" w:hAnsi="Arial" w:cs="Arial"/>
                <w:color w:val="000000"/>
              </w:rPr>
            </w:pPr>
          </w:p>
        </w:tc>
      </w:tr>
      <w:tr w:rsidR="003437BC" w:rsidRPr="00465F07" w:rsidTr="002645E9">
        <w:trPr>
          <w:trHeight w:val="253"/>
        </w:trPr>
        <w:tc>
          <w:tcPr>
            <w:tcW w:w="4338" w:type="pct"/>
            <w:tcBorders>
              <w:top w:val="nil"/>
              <w:left w:val="nil"/>
              <w:bottom w:val="nil"/>
              <w:right w:val="nil"/>
            </w:tcBorders>
            <w:vAlign w:val="center"/>
          </w:tcPr>
          <w:tbl>
            <w:tblPr>
              <w:tblW w:w="8550" w:type="dxa"/>
              <w:tblLayout w:type="fixed"/>
              <w:tblLook w:val="00A0"/>
            </w:tblPr>
            <w:tblGrid>
              <w:gridCol w:w="1024"/>
              <w:gridCol w:w="111"/>
              <w:gridCol w:w="142"/>
              <w:gridCol w:w="1123"/>
              <w:gridCol w:w="436"/>
              <w:gridCol w:w="142"/>
              <w:gridCol w:w="1135"/>
              <w:gridCol w:w="140"/>
              <w:gridCol w:w="706"/>
              <w:gridCol w:w="286"/>
              <w:gridCol w:w="166"/>
              <w:gridCol w:w="792"/>
              <w:gridCol w:w="180"/>
              <w:gridCol w:w="142"/>
              <w:gridCol w:w="397"/>
              <w:gridCol w:w="1628"/>
            </w:tblGrid>
            <w:tr w:rsidR="003437BC" w:rsidRPr="00465F07" w:rsidTr="002645E9">
              <w:trPr>
                <w:trHeight w:val="315"/>
              </w:trPr>
              <w:tc>
                <w:tcPr>
                  <w:tcW w:w="5000" w:type="pct"/>
                  <w:gridSpan w:val="16"/>
                  <w:tcBorders>
                    <w:top w:val="nil"/>
                    <w:left w:val="nil"/>
                    <w:bottom w:val="nil"/>
                    <w:right w:val="nil"/>
                  </w:tcBorders>
                  <w:noWrap/>
                  <w:vAlign w:val="bottom"/>
                </w:tcPr>
                <w:p w:rsidR="003437BC" w:rsidRPr="00C84563" w:rsidRDefault="003437BC" w:rsidP="002645E9">
                  <w:pPr>
                    <w:spacing w:after="0" w:line="240" w:lineRule="auto"/>
                    <w:rPr>
                      <w:rFonts w:cs="Calibri"/>
                      <w:b/>
                      <w:bCs/>
                      <w:color w:val="000000"/>
                      <w:sz w:val="24"/>
                      <w:szCs w:val="24"/>
                      <w:u w:val="single"/>
                      <w:lang w:val="en-IN" w:eastAsia="en-IN"/>
                    </w:rPr>
                  </w:pPr>
                </w:p>
              </w:tc>
            </w:tr>
            <w:tr w:rsidR="003437BC" w:rsidRPr="00465F07" w:rsidTr="002645E9">
              <w:trPr>
                <w:trHeight w:val="1110"/>
              </w:trPr>
              <w:tc>
                <w:tcPr>
                  <w:tcW w:w="747" w:type="pct"/>
                  <w:gridSpan w:val="3"/>
                  <w:tcBorders>
                    <w:top w:val="single" w:sz="4" w:space="0" w:color="auto"/>
                    <w:left w:val="single" w:sz="4" w:space="0" w:color="auto"/>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Head</w:t>
                  </w:r>
                </w:p>
              </w:tc>
              <w:tc>
                <w:tcPr>
                  <w:tcW w:w="995" w:type="pct"/>
                  <w:gridSpan w:val="3"/>
                  <w:tcBorders>
                    <w:top w:val="single" w:sz="4" w:space="0" w:color="auto"/>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Pr>
                      <w:rFonts w:cs="Calibri"/>
                      <w:b/>
                      <w:bCs/>
                      <w:color w:val="000000"/>
                      <w:lang w:val="en-IN" w:eastAsia="en-IN"/>
                    </w:rPr>
                    <w:t>Total no. of participants from PHC/CHC/SDH</w:t>
                  </w:r>
                </w:p>
              </w:tc>
              <w:tc>
                <w:tcPr>
                  <w:tcW w:w="664" w:type="pct"/>
                  <w:tcBorders>
                    <w:top w:val="single" w:sz="4" w:space="0" w:color="auto"/>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Pr>
                      <w:rFonts w:cs="Calibri"/>
                      <w:b/>
                      <w:bCs/>
                      <w:color w:val="000000"/>
                      <w:lang w:val="en-IN" w:eastAsia="en-IN"/>
                    </w:rPr>
                    <w:t xml:space="preserve">Unit cost </w:t>
                  </w:r>
                  <w:r w:rsidRPr="00C84563">
                    <w:rPr>
                      <w:rFonts w:cs="Calibri"/>
                      <w:b/>
                      <w:bCs/>
                      <w:color w:val="000000"/>
                      <w:lang w:val="en-IN" w:eastAsia="en-IN"/>
                    </w:rPr>
                    <w:t xml:space="preserve"> (in Rupees)</w:t>
                  </w:r>
                </w:p>
              </w:tc>
              <w:tc>
                <w:tcPr>
                  <w:tcW w:w="495" w:type="pct"/>
                  <w:gridSpan w:val="2"/>
                  <w:tcBorders>
                    <w:top w:val="single" w:sz="4" w:space="0" w:color="auto"/>
                    <w:left w:val="nil"/>
                    <w:bottom w:val="single" w:sz="4" w:space="0" w:color="auto"/>
                    <w:right w:val="single" w:sz="4" w:space="0" w:color="auto"/>
                  </w:tcBorders>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 xml:space="preserve">No. of </w:t>
                  </w:r>
                  <w:r>
                    <w:rPr>
                      <w:rFonts w:cs="Calibri"/>
                      <w:b/>
                      <w:bCs/>
                      <w:color w:val="000000"/>
                      <w:lang w:val="en-IN" w:eastAsia="en-IN"/>
                    </w:rPr>
                    <w:t>days</w:t>
                  </w:r>
                </w:p>
              </w:tc>
              <w:tc>
                <w:tcPr>
                  <w:tcW w:w="832" w:type="pct"/>
                  <w:gridSpan w:val="4"/>
                  <w:tcBorders>
                    <w:top w:val="single" w:sz="4" w:space="0" w:color="auto"/>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Pr>
                      <w:rFonts w:cs="Calibri"/>
                      <w:b/>
                      <w:bCs/>
                      <w:color w:val="000000"/>
                      <w:lang w:val="en-IN" w:eastAsia="en-IN"/>
                    </w:rPr>
                    <w:t>Rate in Rs</w:t>
                  </w:r>
                </w:p>
              </w:tc>
              <w:tc>
                <w:tcPr>
                  <w:tcW w:w="1268" w:type="pct"/>
                  <w:gridSpan w:val="3"/>
                  <w:tcBorders>
                    <w:top w:val="single" w:sz="4" w:space="0" w:color="auto"/>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Amount</w:t>
                  </w:r>
                </w:p>
              </w:tc>
            </w:tr>
            <w:tr w:rsidR="003437BC" w:rsidRPr="00465F07" w:rsidTr="002645E9">
              <w:trPr>
                <w:trHeight w:val="1110"/>
              </w:trPr>
              <w:tc>
                <w:tcPr>
                  <w:tcW w:w="747" w:type="pct"/>
                  <w:gridSpan w:val="3"/>
                  <w:tcBorders>
                    <w:top w:val="nil"/>
                    <w:left w:val="single" w:sz="4" w:space="0" w:color="auto"/>
                    <w:bottom w:val="single" w:sz="4" w:space="0" w:color="auto"/>
                    <w:right w:val="single" w:sz="4" w:space="0" w:color="auto"/>
                  </w:tcBorders>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TA (to and fro) for ASHA and ASHA Mobilisers</w:t>
                  </w:r>
                  <w:r w:rsidRPr="00C84563">
                    <w:rPr>
                      <w:rFonts w:cs="Calibri"/>
                      <w:color w:val="000000"/>
                      <w:lang w:val="en-IN" w:eastAsia="en-IN"/>
                    </w:rPr>
                    <w:t xml:space="preserve"> </w:t>
                  </w:r>
                </w:p>
              </w:tc>
              <w:tc>
                <w:tcPr>
                  <w:tcW w:w="995"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rPr>
                      <w:rFonts w:cs="Calibri"/>
                      <w:color w:val="000000"/>
                      <w:lang w:val="en-IN" w:eastAsia="en-IN"/>
                    </w:rPr>
                  </w:pPr>
                  <w:r>
                    <w:rPr>
                      <w:rFonts w:cs="Calibri"/>
                      <w:color w:val="000000"/>
                      <w:lang w:val="en-IN" w:eastAsia="en-IN"/>
                    </w:rPr>
                    <w:t>987 + 80 = 1067</w:t>
                  </w:r>
                </w:p>
              </w:tc>
              <w:tc>
                <w:tcPr>
                  <w:tcW w:w="664" w:type="pct"/>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200/- per head to and fro</w:t>
                  </w:r>
                </w:p>
              </w:tc>
              <w:tc>
                <w:tcPr>
                  <w:tcW w:w="495"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2</w:t>
                  </w:r>
                </w:p>
              </w:tc>
              <w:tc>
                <w:tcPr>
                  <w:tcW w:w="832" w:type="pct"/>
                  <w:gridSpan w:val="4"/>
                  <w:tcBorders>
                    <w:top w:val="nil"/>
                    <w:left w:val="nil"/>
                    <w:bottom w:val="single" w:sz="4" w:space="0" w:color="auto"/>
                    <w:right w:val="single" w:sz="4" w:space="0" w:color="auto"/>
                  </w:tcBorders>
                  <w:shd w:val="clear" w:color="000000" w:fill="FFFFFF"/>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200 x 1067x4</w:t>
                  </w:r>
                </w:p>
              </w:tc>
              <w:tc>
                <w:tcPr>
                  <w:tcW w:w="1268"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ind w:right="-108"/>
                    <w:jc w:val="center"/>
                    <w:rPr>
                      <w:rFonts w:ascii="Arial" w:hAnsi="Arial" w:cs="Arial"/>
                      <w:color w:val="000000"/>
                      <w:lang w:val="en-IN" w:eastAsia="en-IN"/>
                    </w:rPr>
                  </w:pPr>
                  <w:r>
                    <w:rPr>
                      <w:rFonts w:ascii="Arial" w:hAnsi="Arial" w:cs="Arial"/>
                      <w:color w:val="000000"/>
                      <w:lang w:val="en-IN" w:eastAsia="en-IN"/>
                    </w:rPr>
                    <w:t>8,53,600</w:t>
                  </w:r>
                </w:p>
              </w:tc>
            </w:tr>
            <w:tr w:rsidR="003437BC" w:rsidRPr="00465F07" w:rsidTr="002645E9">
              <w:trPr>
                <w:trHeight w:val="1110"/>
              </w:trPr>
              <w:tc>
                <w:tcPr>
                  <w:tcW w:w="747" w:type="pct"/>
                  <w:gridSpan w:val="3"/>
                  <w:tcBorders>
                    <w:top w:val="nil"/>
                    <w:left w:val="single" w:sz="4" w:space="0" w:color="auto"/>
                    <w:bottom w:val="single" w:sz="4" w:space="0" w:color="auto"/>
                    <w:right w:val="single" w:sz="4" w:space="0" w:color="auto"/>
                  </w:tcBorders>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 xml:space="preserve">DA </w:t>
                  </w:r>
                </w:p>
              </w:tc>
              <w:tc>
                <w:tcPr>
                  <w:tcW w:w="995"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rPr>
                      <w:rFonts w:cs="Calibri"/>
                      <w:color w:val="000000"/>
                      <w:lang w:val="en-IN" w:eastAsia="en-IN"/>
                    </w:rPr>
                  </w:pPr>
                  <w:r>
                    <w:rPr>
                      <w:rFonts w:cs="Calibri"/>
                      <w:color w:val="000000"/>
                      <w:lang w:val="en-IN" w:eastAsia="en-IN"/>
                    </w:rPr>
                    <w:t>987+80+9+9+ (3 supporting staff) = 1088</w:t>
                  </w:r>
                </w:p>
              </w:tc>
              <w:tc>
                <w:tcPr>
                  <w:tcW w:w="664" w:type="pct"/>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200/-</w:t>
                  </w:r>
                </w:p>
              </w:tc>
              <w:tc>
                <w:tcPr>
                  <w:tcW w:w="495" w:type="pct"/>
                  <w:gridSpan w:val="2"/>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cs="Calibri"/>
                      <w:color w:val="000000"/>
                      <w:lang w:val="en-IN" w:eastAsia="en-IN"/>
                    </w:rPr>
                  </w:pPr>
                  <w:r>
                    <w:rPr>
                      <w:rFonts w:cs="Calibri"/>
                      <w:color w:val="000000"/>
                      <w:lang w:val="en-IN" w:eastAsia="en-IN"/>
                    </w:rPr>
                    <w:t>1</w:t>
                  </w:r>
                </w:p>
              </w:tc>
              <w:tc>
                <w:tcPr>
                  <w:tcW w:w="832" w:type="pct"/>
                  <w:gridSpan w:val="4"/>
                  <w:tcBorders>
                    <w:top w:val="nil"/>
                    <w:left w:val="nil"/>
                    <w:bottom w:val="single" w:sz="4" w:space="0" w:color="auto"/>
                    <w:right w:val="single" w:sz="4" w:space="0" w:color="auto"/>
                  </w:tcBorders>
                  <w:shd w:val="clear" w:color="000000" w:fill="FFFFFF"/>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1088x200x4</w:t>
                  </w:r>
                </w:p>
              </w:tc>
              <w:tc>
                <w:tcPr>
                  <w:tcW w:w="1268" w:type="pct"/>
                  <w:gridSpan w:val="3"/>
                  <w:tcBorders>
                    <w:top w:val="nil"/>
                    <w:left w:val="nil"/>
                    <w:bottom w:val="single" w:sz="4" w:space="0" w:color="auto"/>
                    <w:right w:val="single" w:sz="4" w:space="0" w:color="auto"/>
                  </w:tcBorders>
                  <w:noWrap/>
                  <w:vAlign w:val="center"/>
                </w:tcPr>
                <w:p w:rsidR="003437BC" w:rsidRDefault="003437BC" w:rsidP="002645E9">
                  <w:pPr>
                    <w:spacing w:after="0" w:line="240" w:lineRule="auto"/>
                    <w:jc w:val="center"/>
                    <w:rPr>
                      <w:rFonts w:ascii="Arial" w:hAnsi="Arial" w:cs="Arial"/>
                      <w:color w:val="000000"/>
                      <w:lang w:val="en-IN" w:eastAsia="en-IN"/>
                    </w:rPr>
                  </w:pPr>
                  <w:r>
                    <w:rPr>
                      <w:rFonts w:ascii="Arial" w:hAnsi="Arial" w:cs="Arial"/>
                      <w:color w:val="000000"/>
                      <w:lang w:val="en-IN" w:eastAsia="en-IN"/>
                    </w:rPr>
                    <w:t>8,70,400</w:t>
                  </w:r>
                </w:p>
              </w:tc>
            </w:tr>
            <w:tr w:rsidR="003437BC" w:rsidRPr="00465F07" w:rsidTr="002645E9">
              <w:trPr>
                <w:trHeight w:val="585"/>
              </w:trPr>
              <w:tc>
                <w:tcPr>
                  <w:tcW w:w="747" w:type="pct"/>
                  <w:gridSpan w:val="3"/>
                  <w:tcBorders>
                    <w:top w:val="single" w:sz="4" w:space="0" w:color="auto"/>
                    <w:left w:val="single" w:sz="4" w:space="0" w:color="auto"/>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Refreshments</w:t>
                  </w:r>
                </w:p>
              </w:tc>
              <w:tc>
                <w:tcPr>
                  <w:tcW w:w="995"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rPr>
                      <w:rFonts w:cs="Calibri"/>
                      <w:color w:val="000000"/>
                      <w:lang w:val="en-IN" w:eastAsia="en-IN"/>
                    </w:rPr>
                  </w:pPr>
                  <w:r w:rsidRPr="00C84563">
                    <w:rPr>
                      <w:rFonts w:cs="Calibri"/>
                      <w:color w:val="000000"/>
                      <w:lang w:val="en-IN" w:eastAsia="en-IN"/>
                    </w:rPr>
                    <w:t>Lun</w:t>
                  </w:r>
                  <w:r>
                    <w:rPr>
                      <w:rFonts w:cs="Calibri"/>
                      <w:color w:val="000000"/>
                      <w:lang w:val="en-IN" w:eastAsia="en-IN"/>
                    </w:rPr>
                    <w:t>ch packages, Mineral water, Tea</w:t>
                  </w:r>
                  <w:r w:rsidRPr="00C84563">
                    <w:rPr>
                      <w:rFonts w:cs="Calibri"/>
                      <w:color w:val="000000"/>
                      <w:lang w:val="en-IN" w:eastAsia="en-IN"/>
                    </w:rPr>
                    <w:t xml:space="preserve"> etc.</w:t>
                  </w:r>
                </w:p>
              </w:tc>
              <w:tc>
                <w:tcPr>
                  <w:tcW w:w="664" w:type="pct"/>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C84563">
                    <w:rPr>
                      <w:rFonts w:cs="Calibri"/>
                      <w:color w:val="000000"/>
                      <w:lang w:val="en-IN" w:eastAsia="en-IN"/>
                    </w:rPr>
                    <w:t>0/- per head</w:t>
                  </w:r>
                </w:p>
              </w:tc>
              <w:tc>
                <w:tcPr>
                  <w:tcW w:w="495"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1</w:t>
                  </w:r>
                </w:p>
              </w:tc>
              <w:tc>
                <w:tcPr>
                  <w:tcW w:w="832" w:type="pct"/>
                  <w:gridSpan w:val="4"/>
                  <w:tcBorders>
                    <w:top w:val="nil"/>
                    <w:left w:val="nil"/>
                    <w:bottom w:val="single" w:sz="4" w:space="0" w:color="auto"/>
                    <w:right w:val="single" w:sz="4" w:space="0" w:color="auto"/>
                  </w:tcBorders>
                  <w:shd w:val="clear" w:color="000000" w:fill="FFFFFF"/>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100x1088x4</w:t>
                  </w:r>
                </w:p>
              </w:tc>
              <w:tc>
                <w:tcPr>
                  <w:tcW w:w="1268"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4,35,200</w:t>
                  </w:r>
                </w:p>
              </w:tc>
            </w:tr>
            <w:tr w:rsidR="003437BC" w:rsidRPr="00465F07" w:rsidTr="002645E9">
              <w:trPr>
                <w:trHeight w:val="724"/>
              </w:trPr>
              <w:tc>
                <w:tcPr>
                  <w:tcW w:w="747" w:type="pct"/>
                  <w:gridSpan w:val="3"/>
                  <w:tcBorders>
                    <w:top w:val="nil"/>
                    <w:left w:val="nil"/>
                    <w:bottom w:val="nil"/>
                    <w:right w:val="nil"/>
                  </w:tcBorders>
                  <w:noWrap/>
                  <w:vAlign w:val="bottom"/>
                </w:tcPr>
                <w:p w:rsidR="003437BC" w:rsidRPr="00C84563" w:rsidRDefault="003437BC" w:rsidP="002645E9">
                  <w:pPr>
                    <w:spacing w:after="0" w:line="240" w:lineRule="auto"/>
                    <w:rPr>
                      <w:rFonts w:cs="Calibri"/>
                      <w:color w:val="000000"/>
                      <w:lang w:val="en-IN" w:eastAsia="en-IN"/>
                    </w:rPr>
                  </w:pPr>
                </w:p>
              </w:tc>
              <w:tc>
                <w:tcPr>
                  <w:tcW w:w="995" w:type="pct"/>
                  <w:gridSpan w:val="3"/>
                  <w:tcBorders>
                    <w:top w:val="nil"/>
                    <w:left w:val="nil"/>
                    <w:bottom w:val="nil"/>
                    <w:right w:val="nil"/>
                  </w:tcBorders>
                  <w:noWrap/>
                  <w:vAlign w:val="center"/>
                </w:tcPr>
                <w:p w:rsidR="003437BC" w:rsidRPr="00C84563" w:rsidRDefault="003437BC" w:rsidP="002645E9">
                  <w:pPr>
                    <w:spacing w:after="0" w:line="240" w:lineRule="auto"/>
                    <w:rPr>
                      <w:rFonts w:cs="Calibri"/>
                      <w:color w:val="000000"/>
                      <w:lang w:val="en-IN" w:eastAsia="en-IN"/>
                    </w:rPr>
                  </w:pPr>
                </w:p>
              </w:tc>
              <w:tc>
                <w:tcPr>
                  <w:tcW w:w="664" w:type="pct"/>
                  <w:tcBorders>
                    <w:top w:val="nil"/>
                    <w:left w:val="nil"/>
                    <w:bottom w:val="nil"/>
                    <w:right w:val="nil"/>
                  </w:tcBorders>
                  <w:noWrap/>
                  <w:vAlign w:val="center"/>
                </w:tcPr>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Pr="00C84563" w:rsidRDefault="003437BC" w:rsidP="002645E9">
                  <w:pPr>
                    <w:spacing w:after="0" w:line="240" w:lineRule="auto"/>
                    <w:rPr>
                      <w:rFonts w:cs="Calibri"/>
                      <w:color w:val="000000"/>
                      <w:lang w:val="en-IN" w:eastAsia="en-IN"/>
                    </w:rPr>
                  </w:pPr>
                </w:p>
              </w:tc>
              <w:tc>
                <w:tcPr>
                  <w:tcW w:w="495" w:type="pct"/>
                  <w:gridSpan w:val="2"/>
                  <w:tcBorders>
                    <w:top w:val="nil"/>
                    <w:left w:val="nil"/>
                    <w:bottom w:val="nil"/>
                    <w:right w:val="nil"/>
                  </w:tcBorders>
                  <w:noWrap/>
                  <w:vAlign w:val="center"/>
                </w:tcPr>
                <w:p w:rsidR="003437BC" w:rsidRPr="00C84563" w:rsidRDefault="003437BC" w:rsidP="002645E9">
                  <w:pPr>
                    <w:spacing w:after="0" w:line="240" w:lineRule="auto"/>
                    <w:jc w:val="center"/>
                    <w:rPr>
                      <w:rFonts w:cs="Calibri"/>
                      <w:color w:val="000000"/>
                      <w:lang w:val="en-IN" w:eastAsia="en-IN"/>
                    </w:rPr>
                  </w:pPr>
                </w:p>
              </w:tc>
              <w:tc>
                <w:tcPr>
                  <w:tcW w:w="832" w:type="pct"/>
                  <w:gridSpan w:val="4"/>
                  <w:tcBorders>
                    <w:top w:val="nil"/>
                    <w:left w:val="nil"/>
                    <w:bottom w:val="nil"/>
                    <w:right w:val="nil"/>
                  </w:tcBorders>
                  <w:noWrap/>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TOTAL</w:t>
                  </w:r>
                </w:p>
              </w:tc>
              <w:tc>
                <w:tcPr>
                  <w:tcW w:w="1268" w:type="pct"/>
                  <w:gridSpan w:val="3"/>
                  <w:tcBorders>
                    <w:top w:val="nil"/>
                    <w:left w:val="single" w:sz="4" w:space="0" w:color="auto"/>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Pr>
                      <w:rFonts w:cs="Calibri"/>
                      <w:b/>
                      <w:bCs/>
                      <w:color w:val="000000"/>
                      <w:lang w:val="en-IN" w:eastAsia="en-IN"/>
                    </w:rPr>
                    <w:t>21,59,200</w:t>
                  </w:r>
                </w:p>
              </w:tc>
            </w:tr>
            <w:tr w:rsidR="003437BC" w:rsidRPr="00465F07" w:rsidTr="002645E9">
              <w:trPr>
                <w:trHeight w:val="435"/>
              </w:trPr>
              <w:tc>
                <w:tcPr>
                  <w:tcW w:w="5000" w:type="pct"/>
                  <w:gridSpan w:val="16"/>
                  <w:tcBorders>
                    <w:top w:val="nil"/>
                    <w:left w:val="nil"/>
                    <w:bottom w:val="nil"/>
                    <w:right w:val="nil"/>
                  </w:tcBorders>
                  <w:noWrap/>
                  <w:vAlign w:val="bottom"/>
                </w:tcPr>
                <w:p w:rsidR="003437BC" w:rsidRPr="007E7065" w:rsidRDefault="003437BC" w:rsidP="002645E9">
                  <w:pPr>
                    <w:spacing w:after="0" w:line="240" w:lineRule="auto"/>
                    <w:rPr>
                      <w:rFonts w:cs="Calibri"/>
                      <w:b/>
                      <w:bCs/>
                      <w:color w:val="000000"/>
                      <w:sz w:val="24"/>
                      <w:szCs w:val="24"/>
                      <w:lang w:val="en-IN" w:eastAsia="en-IN"/>
                    </w:rPr>
                  </w:pPr>
                </w:p>
                <w:p w:rsidR="003437BC" w:rsidRPr="007E7065" w:rsidRDefault="003437BC" w:rsidP="002645E9">
                  <w:pPr>
                    <w:spacing w:after="0" w:line="240" w:lineRule="auto"/>
                    <w:rPr>
                      <w:rFonts w:cs="Calibri"/>
                      <w:b/>
                      <w:bCs/>
                      <w:color w:val="000000"/>
                      <w:sz w:val="24"/>
                      <w:szCs w:val="24"/>
                      <w:lang w:val="en-IN" w:eastAsia="en-IN"/>
                    </w:rPr>
                  </w:pPr>
                </w:p>
                <w:p w:rsidR="003437BC" w:rsidRPr="007E7065" w:rsidRDefault="003437BC" w:rsidP="002645E9">
                  <w:pPr>
                    <w:spacing w:after="0" w:line="240" w:lineRule="auto"/>
                    <w:rPr>
                      <w:rFonts w:cs="Calibri"/>
                      <w:b/>
                      <w:bCs/>
                      <w:color w:val="000000"/>
                      <w:sz w:val="24"/>
                      <w:szCs w:val="24"/>
                      <w:lang w:val="en-IN" w:eastAsia="en-IN"/>
                    </w:rPr>
                  </w:pPr>
                  <w:r w:rsidRPr="007E7065">
                    <w:rPr>
                      <w:rFonts w:cs="Calibri"/>
                      <w:b/>
                      <w:bCs/>
                      <w:color w:val="000000"/>
                      <w:sz w:val="24"/>
                      <w:szCs w:val="24"/>
                      <w:lang w:val="en-IN" w:eastAsia="en-IN"/>
                    </w:rPr>
                    <w:t>Total Budget : Rs. 21,59,200/- (Rupees twenty one lakhs fifty nine  thousand two hundred) only.</w:t>
                  </w:r>
                </w:p>
              </w:tc>
            </w:tr>
            <w:tr w:rsidR="003437BC" w:rsidRPr="00465F07" w:rsidTr="002645E9">
              <w:trPr>
                <w:trHeight w:val="300"/>
              </w:trPr>
              <w:tc>
                <w:tcPr>
                  <w:tcW w:w="5000" w:type="pct"/>
                  <w:gridSpan w:val="16"/>
                  <w:tcBorders>
                    <w:top w:val="nil"/>
                    <w:left w:val="nil"/>
                    <w:bottom w:val="nil"/>
                    <w:right w:val="nil"/>
                  </w:tcBorders>
                  <w:noWrap/>
                  <w:vAlign w:val="bottom"/>
                </w:tcPr>
                <w:p w:rsidR="003437BC" w:rsidRPr="00C84563" w:rsidRDefault="003437BC" w:rsidP="002645E9">
                  <w:pPr>
                    <w:spacing w:after="0" w:line="240" w:lineRule="auto"/>
                    <w:rPr>
                      <w:rFonts w:cs="Calibri"/>
                      <w:b/>
                      <w:bCs/>
                      <w:color w:val="000000"/>
                      <w:lang w:val="en-IN" w:eastAsia="en-IN"/>
                    </w:rPr>
                  </w:pPr>
                </w:p>
              </w:tc>
            </w:tr>
            <w:tr w:rsidR="003437BC" w:rsidRPr="00465F07" w:rsidTr="002645E9">
              <w:trPr>
                <w:trHeight w:val="300"/>
              </w:trPr>
              <w:tc>
                <w:tcPr>
                  <w:tcW w:w="599" w:type="pct"/>
                  <w:tcBorders>
                    <w:top w:val="nil"/>
                    <w:left w:val="nil"/>
                    <w:bottom w:val="nil"/>
                    <w:right w:val="nil"/>
                  </w:tcBorders>
                  <w:noWrap/>
                  <w:vAlign w:val="bottom"/>
                </w:tcPr>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Pr="00C84563" w:rsidRDefault="003437BC" w:rsidP="002645E9">
                  <w:pPr>
                    <w:spacing w:after="0" w:line="240" w:lineRule="auto"/>
                    <w:rPr>
                      <w:rFonts w:cs="Calibri"/>
                      <w:color w:val="000000"/>
                      <w:lang w:val="en-IN" w:eastAsia="en-IN"/>
                    </w:rPr>
                  </w:pPr>
                </w:p>
              </w:tc>
              <w:tc>
                <w:tcPr>
                  <w:tcW w:w="805" w:type="pct"/>
                  <w:gridSpan w:val="3"/>
                  <w:tcBorders>
                    <w:top w:val="nil"/>
                    <w:left w:val="nil"/>
                    <w:bottom w:val="nil"/>
                    <w:right w:val="nil"/>
                  </w:tcBorders>
                  <w:noWrap/>
                  <w:vAlign w:val="bottom"/>
                </w:tcPr>
                <w:p w:rsidR="003437BC" w:rsidRPr="00C84563" w:rsidRDefault="003437BC" w:rsidP="002645E9">
                  <w:pPr>
                    <w:spacing w:after="0" w:line="240" w:lineRule="auto"/>
                    <w:rPr>
                      <w:rFonts w:cs="Calibri"/>
                      <w:color w:val="000000"/>
                      <w:lang w:val="en-IN" w:eastAsia="en-IN"/>
                    </w:rPr>
                  </w:pPr>
                </w:p>
              </w:tc>
              <w:tc>
                <w:tcPr>
                  <w:tcW w:w="1761" w:type="pct"/>
                  <w:gridSpan w:val="7"/>
                  <w:tcBorders>
                    <w:top w:val="nil"/>
                    <w:left w:val="nil"/>
                    <w:bottom w:val="nil"/>
                    <w:right w:val="nil"/>
                  </w:tcBorders>
                  <w:noWrap/>
                  <w:vAlign w:val="bottom"/>
                </w:tcPr>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Default="003437BC" w:rsidP="002645E9">
                  <w:pPr>
                    <w:spacing w:after="0" w:line="240" w:lineRule="auto"/>
                    <w:rPr>
                      <w:rFonts w:cs="Calibri"/>
                      <w:color w:val="000000"/>
                      <w:lang w:val="en-IN" w:eastAsia="en-IN"/>
                    </w:rPr>
                  </w:pPr>
                </w:p>
                <w:p w:rsidR="003437BC" w:rsidRPr="00C84563" w:rsidRDefault="003437BC" w:rsidP="002645E9">
                  <w:pPr>
                    <w:spacing w:after="0" w:line="240" w:lineRule="auto"/>
                    <w:rPr>
                      <w:rFonts w:cs="Calibri"/>
                      <w:color w:val="000000"/>
                      <w:lang w:val="en-IN" w:eastAsia="en-IN"/>
                    </w:rPr>
                  </w:pPr>
                </w:p>
              </w:tc>
              <w:tc>
                <w:tcPr>
                  <w:tcW w:w="463" w:type="pct"/>
                  <w:tcBorders>
                    <w:top w:val="nil"/>
                    <w:left w:val="nil"/>
                    <w:bottom w:val="nil"/>
                    <w:right w:val="nil"/>
                  </w:tcBorders>
                  <w:noWrap/>
                  <w:vAlign w:val="bottom"/>
                </w:tcPr>
                <w:p w:rsidR="003437BC" w:rsidRPr="00C84563" w:rsidRDefault="003437BC" w:rsidP="002645E9">
                  <w:pPr>
                    <w:spacing w:after="0" w:line="240" w:lineRule="auto"/>
                    <w:rPr>
                      <w:rFonts w:cs="Calibri"/>
                      <w:color w:val="000000"/>
                      <w:lang w:val="en-IN" w:eastAsia="en-IN"/>
                    </w:rPr>
                  </w:pPr>
                </w:p>
              </w:tc>
              <w:tc>
                <w:tcPr>
                  <w:tcW w:w="420" w:type="pct"/>
                  <w:gridSpan w:val="3"/>
                  <w:tcBorders>
                    <w:top w:val="nil"/>
                    <w:left w:val="nil"/>
                    <w:bottom w:val="nil"/>
                    <w:right w:val="nil"/>
                  </w:tcBorders>
                  <w:noWrap/>
                  <w:vAlign w:val="bottom"/>
                </w:tcPr>
                <w:p w:rsidR="003437BC" w:rsidRPr="00C84563" w:rsidRDefault="003437BC" w:rsidP="002645E9">
                  <w:pPr>
                    <w:spacing w:after="0" w:line="240" w:lineRule="auto"/>
                    <w:rPr>
                      <w:rFonts w:cs="Calibri"/>
                      <w:color w:val="000000"/>
                      <w:lang w:val="en-IN" w:eastAsia="en-IN"/>
                    </w:rPr>
                  </w:pPr>
                </w:p>
              </w:tc>
              <w:tc>
                <w:tcPr>
                  <w:tcW w:w="952" w:type="pct"/>
                  <w:tcBorders>
                    <w:top w:val="nil"/>
                    <w:left w:val="nil"/>
                    <w:bottom w:val="nil"/>
                    <w:right w:val="nil"/>
                  </w:tcBorders>
                  <w:noWrap/>
                  <w:vAlign w:val="bottom"/>
                </w:tcPr>
                <w:p w:rsidR="003437BC" w:rsidRPr="00C84563" w:rsidRDefault="003437BC" w:rsidP="002645E9">
                  <w:pPr>
                    <w:spacing w:after="0" w:line="240" w:lineRule="auto"/>
                    <w:rPr>
                      <w:rFonts w:cs="Calibri"/>
                      <w:color w:val="000000"/>
                      <w:lang w:val="en-IN" w:eastAsia="en-IN"/>
                    </w:rPr>
                  </w:pPr>
                </w:p>
              </w:tc>
            </w:tr>
            <w:tr w:rsidR="003437BC" w:rsidRPr="00465F07" w:rsidTr="002645E9">
              <w:trPr>
                <w:trHeight w:val="315"/>
              </w:trPr>
              <w:tc>
                <w:tcPr>
                  <w:tcW w:w="5000" w:type="pct"/>
                  <w:gridSpan w:val="16"/>
                  <w:tcBorders>
                    <w:top w:val="nil"/>
                    <w:left w:val="nil"/>
                    <w:bottom w:val="nil"/>
                    <w:right w:val="nil"/>
                  </w:tcBorders>
                  <w:noWrap/>
                  <w:vAlign w:val="bottom"/>
                </w:tcPr>
                <w:p w:rsidR="003437BC" w:rsidRDefault="003437BC" w:rsidP="002645E9">
                  <w:pPr>
                    <w:spacing w:after="0" w:line="240" w:lineRule="auto"/>
                    <w:rPr>
                      <w:rFonts w:cs="Calibri"/>
                      <w:b/>
                      <w:bCs/>
                      <w:color w:val="000000"/>
                      <w:sz w:val="24"/>
                      <w:szCs w:val="24"/>
                      <w:lang w:val="en-IN" w:eastAsia="en-IN"/>
                    </w:rPr>
                  </w:pPr>
                </w:p>
                <w:p w:rsidR="003437BC" w:rsidRPr="00C84563" w:rsidRDefault="003437BC" w:rsidP="002645E9">
                  <w:pPr>
                    <w:spacing w:after="0" w:line="240" w:lineRule="auto"/>
                    <w:rPr>
                      <w:rFonts w:cs="Calibri"/>
                      <w:b/>
                      <w:bCs/>
                      <w:color w:val="000000"/>
                      <w:sz w:val="24"/>
                      <w:szCs w:val="24"/>
                      <w:u w:val="single"/>
                      <w:lang w:val="en-IN" w:eastAsia="en-IN"/>
                    </w:rPr>
                  </w:pPr>
                  <w:r w:rsidRPr="009D672E">
                    <w:rPr>
                      <w:rFonts w:cs="Calibri"/>
                      <w:b/>
                      <w:bCs/>
                      <w:color w:val="000000"/>
                      <w:sz w:val="24"/>
                      <w:szCs w:val="24"/>
                      <w:lang w:val="en-IN" w:eastAsia="en-IN"/>
                    </w:rPr>
                    <w:t xml:space="preserve">B1.1.5.4 </w:t>
                  </w:r>
                  <w:r w:rsidRPr="00C84563">
                    <w:rPr>
                      <w:rFonts w:cs="Calibri"/>
                      <w:b/>
                      <w:bCs/>
                      <w:color w:val="000000"/>
                      <w:sz w:val="24"/>
                      <w:szCs w:val="24"/>
                      <w:u w:val="single"/>
                      <w:lang w:val="en-IN" w:eastAsia="en-IN"/>
                    </w:rPr>
                    <w:t>REVIEW MEETING FOR  ASHA</w:t>
                  </w:r>
                  <w:r>
                    <w:rPr>
                      <w:rFonts w:cs="Calibri"/>
                      <w:b/>
                      <w:bCs/>
                      <w:color w:val="000000"/>
                      <w:sz w:val="24"/>
                      <w:szCs w:val="24"/>
                      <w:u w:val="single"/>
                      <w:lang w:val="en-IN" w:eastAsia="en-IN"/>
                    </w:rPr>
                    <w:t xml:space="preserve"> MENTORING GROUP AT STATE L</w:t>
                  </w:r>
                  <w:r w:rsidRPr="00C84563">
                    <w:rPr>
                      <w:rFonts w:cs="Calibri"/>
                      <w:b/>
                      <w:bCs/>
                      <w:color w:val="000000"/>
                      <w:sz w:val="24"/>
                      <w:szCs w:val="24"/>
                      <w:u w:val="single"/>
                      <w:lang w:val="en-IN" w:eastAsia="en-IN"/>
                    </w:rPr>
                    <w:t>EVEL</w:t>
                  </w:r>
                </w:p>
              </w:tc>
            </w:tr>
            <w:tr w:rsidR="003437BC" w:rsidRPr="00465F07" w:rsidTr="002645E9">
              <w:trPr>
                <w:trHeight w:val="300"/>
              </w:trPr>
              <w:tc>
                <w:tcPr>
                  <w:tcW w:w="5000" w:type="pct"/>
                  <w:gridSpan w:val="16"/>
                  <w:tcBorders>
                    <w:top w:val="nil"/>
                    <w:left w:val="nil"/>
                    <w:bottom w:val="nil"/>
                    <w:right w:val="nil"/>
                  </w:tcBorders>
                  <w:noWrap/>
                  <w:vAlign w:val="bottom"/>
                </w:tcPr>
                <w:p w:rsidR="003437BC" w:rsidRPr="00C84563" w:rsidRDefault="003437BC" w:rsidP="002645E9">
                  <w:pPr>
                    <w:spacing w:after="0" w:line="240" w:lineRule="auto"/>
                    <w:jc w:val="center"/>
                    <w:rPr>
                      <w:rFonts w:cs="Calibri"/>
                      <w:b/>
                      <w:bCs/>
                      <w:color w:val="000000"/>
                      <w:lang w:val="en-IN" w:eastAsia="en-IN"/>
                    </w:rPr>
                  </w:pPr>
                </w:p>
              </w:tc>
            </w:tr>
            <w:tr w:rsidR="003437BC" w:rsidRPr="00465F07" w:rsidTr="002645E9">
              <w:trPr>
                <w:trHeight w:val="600"/>
              </w:trPr>
              <w:tc>
                <w:tcPr>
                  <w:tcW w:w="664" w:type="pct"/>
                  <w:gridSpan w:val="2"/>
                  <w:tcBorders>
                    <w:top w:val="single" w:sz="4" w:space="0" w:color="auto"/>
                    <w:left w:val="single" w:sz="4" w:space="0" w:color="auto"/>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Head</w:t>
                  </w:r>
                </w:p>
              </w:tc>
              <w:tc>
                <w:tcPr>
                  <w:tcW w:w="995" w:type="pct"/>
                  <w:gridSpan w:val="3"/>
                  <w:tcBorders>
                    <w:top w:val="single" w:sz="4" w:space="0" w:color="auto"/>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Particulars/Requirements</w:t>
                  </w:r>
                </w:p>
              </w:tc>
              <w:tc>
                <w:tcPr>
                  <w:tcW w:w="829" w:type="pct"/>
                  <w:gridSpan w:val="3"/>
                  <w:tcBorders>
                    <w:top w:val="single" w:sz="4" w:space="0" w:color="auto"/>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Rate (in Rupees)</w:t>
                  </w:r>
                </w:p>
              </w:tc>
              <w:tc>
                <w:tcPr>
                  <w:tcW w:w="580" w:type="pct"/>
                  <w:gridSpan w:val="2"/>
                  <w:tcBorders>
                    <w:top w:val="single" w:sz="4" w:space="0" w:color="auto"/>
                    <w:left w:val="nil"/>
                    <w:bottom w:val="single" w:sz="4" w:space="0" w:color="auto"/>
                    <w:right w:val="single" w:sz="4" w:space="0" w:color="auto"/>
                  </w:tcBorders>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No. of persons</w:t>
                  </w:r>
                </w:p>
              </w:tc>
              <w:tc>
                <w:tcPr>
                  <w:tcW w:w="748" w:type="pct"/>
                  <w:gridSpan w:val="4"/>
                  <w:tcBorders>
                    <w:top w:val="single" w:sz="4" w:space="0" w:color="auto"/>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Frequency</w:t>
                  </w:r>
                </w:p>
              </w:tc>
              <w:tc>
                <w:tcPr>
                  <w:tcW w:w="1184" w:type="pct"/>
                  <w:gridSpan w:val="2"/>
                  <w:tcBorders>
                    <w:top w:val="single" w:sz="4" w:space="0" w:color="auto"/>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b/>
                      <w:bCs/>
                      <w:color w:val="000000"/>
                      <w:lang w:val="en-IN" w:eastAsia="en-IN"/>
                    </w:rPr>
                  </w:pPr>
                  <w:r w:rsidRPr="00C84563">
                    <w:rPr>
                      <w:rFonts w:cs="Calibri"/>
                      <w:b/>
                      <w:bCs/>
                      <w:color w:val="000000"/>
                      <w:lang w:val="en-IN" w:eastAsia="en-IN"/>
                    </w:rPr>
                    <w:t>Amount</w:t>
                  </w:r>
                </w:p>
              </w:tc>
            </w:tr>
            <w:tr w:rsidR="003437BC" w:rsidRPr="00465F07" w:rsidTr="002645E9">
              <w:trPr>
                <w:trHeight w:val="600"/>
              </w:trPr>
              <w:tc>
                <w:tcPr>
                  <w:tcW w:w="664" w:type="pct"/>
                  <w:gridSpan w:val="2"/>
                  <w:tcBorders>
                    <w:top w:val="nil"/>
                    <w:left w:val="single" w:sz="4" w:space="0" w:color="auto"/>
                    <w:bottom w:val="nil"/>
                    <w:right w:val="single" w:sz="4" w:space="0" w:color="auto"/>
                  </w:tcBorders>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TA/DA</w:t>
                  </w:r>
                  <w:r w:rsidRPr="00C84563">
                    <w:rPr>
                      <w:rFonts w:cs="Calibri"/>
                      <w:color w:val="000000"/>
                      <w:lang w:val="en-IN" w:eastAsia="en-IN"/>
                    </w:rPr>
                    <w:t xml:space="preserve"> for AMG members</w:t>
                  </w:r>
                </w:p>
              </w:tc>
              <w:tc>
                <w:tcPr>
                  <w:tcW w:w="995"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rPr>
                      <w:rFonts w:cs="Calibri"/>
                      <w:color w:val="000000"/>
                      <w:lang w:val="en-IN" w:eastAsia="en-IN"/>
                    </w:rPr>
                  </w:pPr>
                  <w:r w:rsidRPr="00C84563">
                    <w:rPr>
                      <w:rFonts w:cs="Calibri"/>
                      <w:color w:val="000000"/>
                      <w:lang w:val="en-IN" w:eastAsia="en-IN"/>
                    </w:rPr>
                    <w:t>Quarterly review meeting</w:t>
                  </w:r>
                </w:p>
              </w:tc>
              <w:tc>
                <w:tcPr>
                  <w:tcW w:w="829"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3</w:t>
                  </w:r>
                  <w:r w:rsidRPr="00C84563">
                    <w:rPr>
                      <w:rFonts w:cs="Calibri"/>
                      <w:color w:val="000000"/>
                      <w:lang w:val="en-IN" w:eastAsia="en-IN"/>
                    </w:rPr>
                    <w:t>00/- per members</w:t>
                  </w:r>
                </w:p>
              </w:tc>
              <w:tc>
                <w:tcPr>
                  <w:tcW w:w="580"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15</w:t>
                  </w:r>
                </w:p>
              </w:tc>
              <w:tc>
                <w:tcPr>
                  <w:tcW w:w="748" w:type="pct"/>
                  <w:gridSpan w:val="4"/>
                  <w:tcBorders>
                    <w:top w:val="nil"/>
                    <w:left w:val="nil"/>
                    <w:bottom w:val="single" w:sz="4" w:space="0" w:color="auto"/>
                    <w:right w:val="single" w:sz="4" w:space="0" w:color="auto"/>
                  </w:tcBorders>
                  <w:shd w:val="clear" w:color="000000" w:fill="FFFFFF"/>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4 Quarters</w:t>
                  </w:r>
                </w:p>
              </w:tc>
              <w:tc>
                <w:tcPr>
                  <w:tcW w:w="1184"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18,000</w:t>
                  </w:r>
                </w:p>
              </w:tc>
            </w:tr>
            <w:tr w:rsidR="003437BC" w:rsidRPr="00465F07" w:rsidTr="002645E9">
              <w:trPr>
                <w:trHeight w:val="525"/>
              </w:trPr>
              <w:tc>
                <w:tcPr>
                  <w:tcW w:w="664" w:type="pct"/>
                  <w:gridSpan w:val="2"/>
                  <w:tcBorders>
                    <w:top w:val="single" w:sz="4" w:space="0" w:color="auto"/>
                    <w:left w:val="single" w:sz="4" w:space="0" w:color="auto"/>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Banner</w:t>
                  </w:r>
                </w:p>
              </w:tc>
              <w:tc>
                <w:tcPr>
                  <w:tcW w:w="995"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rPr>
                      <w:rFonts w:cs="Calibri"/>
                      <w:color w:val="000000"/>
                      <w:lang w:val="en-IN" w:eastAsia="en-IN"/>
                    </w:rPr>
                  </w:pPr>
                  <w:r w:rsidRPr="00C84563">
                    <w:rPr>
                      <w:rFonts w:cs="Calibri"/>
                      <w:color w:val="000000"/>
                      <w:lang w:val="en-IN" w:eastAsia="en-IN"/>
                    </w:rPr>
                    <w:t>Banner to put up at the meeting Hall</w:t>
                  </w:r>
                </w:p>
              </w:tc>
              <w:tc>
                <w:tcPr>
                  <w:tcW w:w="829"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C84563">
                    <w:rPr>
                      <w:rFonts w:cs="Calibri"/>
                      <w:color w:val="000000"/>
                      <w:lang w:val="en-IN" w:eastAsia="en-IN"/>
                    </w:rPr>
                    <w:t>00</w:t>
                  </w:r>
                </w:p>
              </w:tc>
              <w:tc>
                <w:tcPr>
                  <w:tcW w:w="580" w:type="pct"/>
                  <w:gridSpan w:val="2"/>
                  <w:tcBorders>
                    <w:top w:val="nil"/>
                    <w:left w:val="nil"/>
                    <w:bottom w:val="single" w:sz="4" w:space="0" w:color="auto"/>
                    <w:right w:val="single" w:sz="4" w:space="0" w:color="auto"/>
                  </w:tcBorders>
                  <w:shd w:val="clear" w:color="000000" w:fill="A5A5A5"/>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 </w:t>
                  </w:r>
                </w:p>
              </w:tc>
              <w:tc>
                <w:tcPr>
                  <w:tcW w:w="748" w:type="pct"/>
                  <w:gridSpan w:val="4"/>
                  <w:tcBorders>
                    <w:top w:val="nil"/>
                    <w:left w:val="nil"/>
                    <w:bottom w:val="single" w:sz="4" w:space="0" w:color="auto"/>
                    <w:right w:val="single" w:sz="4" w:space="0" w:color="auto"/>
                  </w:tcBorders>
                  <w:shd w:val="clear" w:color="000000" w:fill="FFFFFF"/>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4 Quarters</w:t>
                  </w:r>
                </w:p>
              </w:tc>
              <w:tc>
                <w:tcPr>
                  <w:tcW w:w="1184"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4000</w:t>
                  </w:r>
                </w:p>
              </w:tc>
            </w:tr>
            <w:tr w:rsidR="003437BC" w:rsidRPr="00465F07" w:rsidTr="002645E9">
              <w:trPr>
                <w:trHeight w:val="570"/>
              </w:trPr>
              <w:tc>
                <w:tcPr>
                  <w:tcW w:w="664" w:type="pct"/>
                  <w:gridSpan w:val="2"/>
                  <w:tcBorders>
                    <w:top w:val="nil"/>
                    <w:left w:val="single" w:sz="4" w:space="0" w:color="auto"/>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Refreshments</w:t>
                  </w:r>
                </w:p>
              </w:tc>
              <w:tc>
                <w:tcPr>
                  <w:tcW w:w="995"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rPr>
                      <w:rFonts w:cs="Calibri"/>
                      <w:color w:val="000000"/>
                      <w:lang w:val="en-IN" w:eastAsia="en-IN"/>
                    </w:rPr>
                  </w:pPr>
                  <w:r w:rsidRPr="00C84563">
                    <w:rPr>
                      <w:rFonts w:cs="Calibri"/>
                      <w:color w:val="000000"/>
                      <w:lang w:val="en-IN" w:eastAsia="en-IN"/>
                    </w:rPr>
                    <w:t>Lunch packages, Mineral water, Tea/coffee etc.</w:t>
                  </w:r>
                </w:p>
              </w:tc>
              <w:tc>
                <w:tcPr>
                  <w:tcW w:w="829"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10</w:t>
                  </w:r>
                  <w:r w:rsidRPr="00C84563">
                    <w:rPr>
                      <w:rFonts w:cs="Calibri"/>
                      <w:color w:val="000000"/>
                      <w:lang w:val="en-IN" w:eastAsia="en-IN"/>
                    </w:rPr>
                    <w:t>0 per head</w:t>
                  </w:r>
                </w:p>
              </w:tc>
              <w:tc>
                <w:tcPr>
                  <w:tcW w:w="580"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15</w:t>
                  </w:r>
                </w:p>
              </w:tc>
              <w:tc>
                <w:tcPr>
                  <w:tcW w:w="748" w:type="pct"/>
                  <w:gridSpan w:val="4"/>
                  <w:tcBorders>
                    <w:top w:val="nil"/>
                    <w:left w:val="nil"/>
                    <w:bottom w:val="single" w:sz="4" w:space="0" w:color="auto"/>
                    <w:right w:val="single" w:sz="4" w:space="0" w:color="auto"/>
                  </w:tcBorders>
                  <w:shd w:val="clear" w:color="000000" w:fill="FFFFFF"/>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4 Quarters</w:t>
                  </w:r>
                </w:p>
              </w:tc>
              <w:tc>
                <w:tcPr>
                  <w:tcW w:w="1184"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60</w:t>
                  </w:r>
                  <w:r w:rsidRPr="00C84563">
                    <w:rPr>
                      <w:rFonts w:cs="Calibri"/>
                      <w:color w:val="000000"/>
                      <w:lang w:val="en-IN" w:eastAsia="en-IN"/>
                    </w:rPr>
                    <w:t>00</w:t>
                  </w:r>
                </w:p>
              </w:tc>
            </w:tr>
            <w:tr w:rsidR="003437BC" w:rsidRPr="00465F07" w:rsidTr="002645E9">
              <w:trPr>
                <w:trHeight w:val="510"/>
              </w:trPr>
              <w:tc>
                <w:tcPr>
                  <w:tcW w:w="664" w:type="pct"/>
                  <w:gridSpan w:val="2"/>
                  <w:tcBorders>
                    <w:top w:val="nil"/>
                    <w:left w:val="single" w:sz="4" w:space="0" w:color="auto"/>
                    <w:bottom w:val="single" w:sz="4" w:space="0" w:color="auto"/>
                    <w:right w:val="single" w:sz="4" w:space="0" w:color="auto"/>
                  </w:tcBorders>
                  <w:noWrap/>
                  <w:vAlign w:val="bottom"/>
                </w:tcPr>
                <w:p w:rsidR="003437BC" w:rsidRPr="00C84563" w:rsidRDefault="003437BC" w:rsidP="002645E9">
                  <w:pPr>
                    <w:spacing w:after="0" w:line="240" w:lineRule="auto"/>
                    <w:rPr>
                      <w:rFonts w:cs="Calibri"/>
                      <w:color w:val="000000"/>
                      <w:lang w:val="en-IN" w:eastAsia="en-IN"/>
                    </w:rPr>
                  </w:pPr>
                  <w:r w:rsidRPr="00C84563">
                    <w:rPr>
                      <w:rFonts w:cs="Calibri"/>
                      <w:color w:val="000000"/>
                      <w:lang w:val="en-IN" w:eastAsia="en-IN"/>
                    </w:rPr>
                    <w:t>Field exposure for AMG members</w:t>
                  </w:r>
                </w:p>
              </w:tc>
              <w:tc>
                <w:tcPr>
                  <w:tcW w:w="995"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Hirer of vehicle for field visit</w:t>
                  </w:r>
                </w:p>
              </w:tc>
              <w:tc>
                <w:tcPr>
                  <w:tcW w:w="829" w:type="pct"/>
                  <w:gridSpan w:val="3"/>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 4</w:t>
                  </w:r>
                  <w:r w:rsidRPr="00C84563">
                    <w:rPr>
                      <w:rFonts w:cs="Calibri"/>
                      <w:color w:val="000000"/>
                      <w:lang w:val="en-IN" w:eastAsia="en-IN"/>
                    </w:rPr>
                    <w:t xml:space="preserve">000 per </w:t>
                  </w:r>
                  <w:r>
                    <w:rPr>
                      <w:rFonts w:cs="Calibri"/>
                      <w:color w:val="000000"/>
                      <w:lang w:val="en-IN" w:eastAsia="en-IN"/>
                    </w:rPr>
                    <w:t>headx 15 = 60,000</w:t>
                  </w:r>
                </w:p>
              </w:tc>
              <w:tc>
                <w:tcPr>
                  <w:tcW w:w="580" w:type="pct"/>
                  <w:gridSpan w:val="2"/>
                  <w:tcBorders>
                    <w:top w:val="nil"/>
                    <w:left w:val="nil"/>
                    <w:bottom w:val="single" w:sz="4" w:space="0" w:color="auto"/>
                    <w:right w:val="single" w:sz="4" w:space="0" w:color="auto"/>
                  </w:tcBorders>
                  <w:shd w:val="clear" w:color="000000" w:fill="808080"/>
                  <w:noWrap/>
                  <w:vAlign w:val="bottom"/>
                </w:tcPr>
                <w:p w:rsidR="003437BC" w:rsidRPr="00C84563" w:rsidRDefault="003437BC" w:rsidP="002645E9">
                  <w:pPr>
                    <w:spacing w:after="0" w:line="240" w:lineRule="auto"/>
                    <w:rPr>
                      <w:rFonts w:cs="Calibri"/>
                      <w:color w:val="000000"/>
                      <w:lang w:val="en-IN" w:eastAsia="en-IN"/>
                    </w:rPr>
                  </w:pPr>
                  <w:r w:rsidRPr="00C84563">
                    <w:rPr>
                      <w:rFonts w:cs="Calibri"/>
                      <w:color w:val="000000"/>
                      <w:lang w:val="en-IN" w:eastAsia="en-IN"/>
                    </w:rPr>
                    <w:t> </w:t>
                  </w:r>
                </w:p>
              </w:tc>
              <w:tc>
                <w:tcPr>
                  <w:tcW w:w="748" w:type="pct"/>
                  <w:gridSpan w:val="4"/>
                  <w:tcBorders>
                    <w:top w:val="nil"/>
                    <w:left w:val="nil"/>
                    <w:bottom w:val="single" w:sz="4" w:space="0" w:color="auto"/>
                    <w:right w:val="single" w:sz="4" w:space="0" w:color="auto"/>
                  </w:tcBorders>
                  <w:shd w:val="clear" w:color="000000" w:fill="FFFFFF"/>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4 quarters</w:t>
                  </w:r>
                </w:p>
              </w:tc>
              <w:tc>
                <w:tcPr>
                  <w:tcW w:w="1184"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2,40,000</w:t>
                  </w:r>
                </w:p>
              </w:tc>
            </w:tr>
            <w:tr w:rsidR="003437BC" w:rsidRPr="00465F07" w:rsidTr="002645E9">
              <w:trPr>
                <w:trHeight w:val="645"/>
              </w:trPr>
              <w:tc>
                <w:tcPr>
                  <w:tcW w:w="3068" w:type="pct"/>
                  <w:gridSpan w:val="10"/>
                  <w:tcBorders>
                    <w:top w:val="single" w:sz="4" w:space="0" w:color="auto"/>
                    <w:left w:val="single" w:sz="4" w:space="0" w:color="auto"/>
                    <w:bottom w:val="single" w:sz="4" w:space="0" w:color="auto"/>
                    <w:right w:val="single" w:sz="4" w:space="0" w:color="000000"/>
                  </w:tcBorders>
                  <w:noWrap/>
                  <w:vAlign w:val="bottom"/>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 </w:t>
                  </w:r>
                </w:p>
              </w:tc>
              <w:tc>
                <w:tcPr>
                  <w:tcW w:w="748" w:type="pct"/>
                  <w:gridSpan w:val="4"/>
                  <w:tcBorders>
                    <w:top w:val="nil"/>
                    <w:left w:val="nil"/>
                    <w:bottom w:val="single" w:sz="4" w:space="0" w:color="auto"/>
                    <w:right w:val="single" w:sz="4" w:space="0" w:color="auto"/>
                  </w:tcBorders>
                  <w:shd w:val="clear" w:color="000000" w:fill="FFFFFF"/>
                  <w:noWrap/>
                  <w:vAlign w:val="center"/>
                </w:tcPr>
                <w:p w:rsidR="003437BC" w:rsidRPr="00C84563" w:rsidRDefault="003437BC" w:rsidP="002645E9">
                  <w:pPr>
                    <w:spacing w:after="0" w:line="240" w:lineRule="auto"/>
                    <w:jc w:val="center"/>
                    <w:rPr>
                      <w:rFonts w:cs="Calibri"/>
                      <w:color w:val="000000"/>
                      <w:lang w:val="en-IN" w:eastAsia="en-IN"/>
                    </w:rPr>
                  </w:pPr>
                  <w:r w:rsidRPr="00C84563">
                    <w:rPr>
                      <w:rFonts w:cs="Calibri"/>
                      <w:color w:val="000000"/>
                      <w:lang w:val="en-IN" w:eastAsia="en-IN"/>
                    </w:rPr>
                    <w:t>Total</w:t>
                  </w:r>
                </w:p>
              </w:tc>
              <w:tc>
                <w:tcPr>
                  <w:tcW w:w="1184" w:type="pct"/>
                  <w:gridSpan w:val="2"/>
                  <w:tcBorders>
                    <w:top w:val="nil"/>
                    <w:left w:val="nil"/>
                    <w:bottom w:val="single" w:sz="4" w:space="0" w:color="auto"/>
                    <w:right w:val="single" w:sz="4" w:space="0" w:color="auto"/>
                  </w:tcBorders>
                  <w:noWrap/>
                  <w:vAlign w:val="center"/>
                </w:tcPr>
                <w:p w:rsidR="003437BC" w:rsidRPr="00C84563" w:rsidRDefault="003437BC" w:rsidP="002645E9">
                  <w:pPr>
                    <w:spacing w:after="0" w:line="240" w:lineRule="auto"/>
                    <w:jc w:val="center"/>
                    <w:rPr>
                      <w:rFonts w:cs="Calibri"/>
                      <w:color w:val="000000"/>
                      <w:lang w:val="en-IN" w:eastAsia="en-IN"/>
                    </w:rPr>
                  </w:pPr>
                  <w:r>
                    <w:rPr>
                      <w:rFonts w:cs="Calibri"/>
                      <w:color w:val="000000"/>
                      <w:lang w:val="en-IN" w:eastAsia="en-IN"/>
                    </w:rPr>
                    <w:t>2,68,000</w:t>
                  </w:r>
                </w:p>
              </w:tc>
            </w:tr>
          </w:tbl>
          <w:p w:rsidR="003437BC" w:rsidRDefault="003437BC" w:rsidP="002645E9">
            <w:pPr>
              <w:jc w:val="both"/>
              <w:rPr>
                <w:rFonts w:ascii="Arial" w:hAnsi="Arial" w:cs="Arial"/>
                <w:color w:val="000000"/>
              </w:rPr>
            </w:pPr>
          </w:p>
          <w:p w:rsidR="003437BC" w:rsidRDefault="003437BC" w:rsidP="002645E9">
            <w:pPr>
              <w:jc w:val="both"/>
              <w:rPr>
                <w:rFonts w:ascii="Arial" w:hAnsi="Arial" w:cs="Arial"/>
                <w:b/>
                <w:color w:val="000000"/>
              </w:rPr>
            </w:pPr>
            <w:r w:rsidRPr="00DD09F2">
              <w:rPr>
                <w:rFonts w:ascii="Arial" w:hAnsi="Arial" w:cs="Arial"/>
                <w:b/>
                <w:color w:val="000000"/>
              </w:rPr>
              <w:t>Total budget : Rs.2,68,000/- (Rupees two lakhs sixty eight thousand) only.</w:t>
            </w:r>
          </w:p>
          <w:p w:rsidR="003437BC" w:rsidRDefault="003437BC" w:rsidP="002645E9">
            <w:pPr>
              <w:jc w:val="both"/>
              <w:rPr>
                <w:rFonts w:ascii="Arial" w:hAnsi="Arial" w:cs="Arial"/>
                <w:b/>
                <w:color w:val="000000"/>
              </w:rPr>
            </w:pPr>
          </w:p>
          <w:p w:rsidR="003437BC" w:rsidRPr="00465F07" w:rsidRDefault="003437BC" w:rsidP="002645E9">
            <w:pPr>
              <w:jc w:val="both"/>
              <w:rPr>
                <w:rFonts w:ascii="Arial" w:hAnsi="Arial" w:cs="Arial"/>
                <w:color w:val="000000"/>
              </w:rPr>
            </w:pPr>
          </w:p>
        </w:tc>
        <w:tc>
          <w:tcPr>
            <w:tcW w:w="662" w:type="pct"/>
            <w:tcBorders>
              <w:top w:val="nil"/>
              <w:left w:val="nil"/>
              <w:bottom w:val="nil"/>
              <w:right w:val="nil"/>
            </w:tcBorders>
          </w:tcPr>
          <w:p w:rsidR="003437BC" w:rsidRPr="00465F07" w:rsidRDefault="003437BC" w:rsidP="002645E9">
            <w:pPr>
              <w:jc w:val="both"/>
              <w:rPr>
                <w:rFonts w:ascii="Arial" w:hAnsi="Arial" w:cs="Arial"/>
                <w:color w:val="000000"/>
              </w:rPr>
            </w:pPr>
          </w:p>
        </w:tc>
      </w:tr>
    </w:tbl>
    <w:p w:rsidR="003437BC" w:rsidRPr="00B24CA9" w:rsidRDefault="003437BC" w:rsidP="003437BC">
      <w:pPr>
        <w:rPr>
          <w:rFonts w:ascii="Arial" w:hAnsi="Arial" w:cs="Arial"/>
          <w:b/>
          <w:sz w:val="28"/>
          <w:szCs w:val="28"/>
          <w:u w:val="single"/>
        </w:rPr>
      </w:pPr>
      <w:r w:rsidRPr="00AD1C07">
        <w:rPr>
          <w:rFonts w:ascii="Arial" w:hAnsi="Arial" w:cs="Arial"/>
          <w:b/>
          <w:sz w:val="28"/>
          <w:szCs w:val="28"/>
        </w:rPr>
        <w:lastRenderedPageBreak/>
        <w:t xml:space="preserve">B1.1.3.6.2 </w:t>
      </w:r>
      <w:r>
        <w:rPr>
          <w:rFonts w:ascii="Arial" w:hAnsi="Arial" w:cs="Arial"/>
          <w:b/>
          <w:sz w:val="28"/>
          <w:szCs w:val="28"/>
        </w:rPr>
        <w:tab/>
      </w:r>
      <w:r>
        <w:rPr>
          <w:rFonts w:ascii="Arial" w:hAnsi="Arial" w:cs="Arial"/>
          <w:b/>
          <w:sz w:val="28"/>
          <w:szCs w:val="28"/>
        </w:rPr>
        <w:tab/>
      </w:r>
      <w:r w:rsidRPr="00B24CA9">
        <w:rPr>
          <w:rFonts w:ascii="Arial" w:hAnsi="Arial" w:cs="Arial"/>
          <w:b/>
          <w:sz w:val="28"/>
          <w:szCs w:val="28"/>
          <w:u w:val="single"/>
        </w:rPr>
        <w:t xml:space="preserve">Action plan  for ASHA </w:t>
      </w:r>
      <w:r>
        <w:rPr>
          <w:rFonts w:ascii="Arial" w:hAnsi="Arial" w:cs="Arial"/>
          <w:b/>
          <w:sz w:val="28"/>
          <w:szCs w:val="28"/>
          <w:u w:val="single"/>
        </w:rPr>
        <w:t>Conference</w:t>
      </w:r>
      <w:r w:rsidRPr="00B24CA9">
        <w:rPr>
          <w:rFonts w:ascii="Arial" w:hAnsi="Arial" w:cs="Arial"/>
          <w:b/>
          <w:sz w:val="28"/>
          <w:szCs w:val="28"/>
          <w:u w:val="single"/>
        </w:rPr>
        <w:t>:</w:t>
      </w:r>
    </w:p>
    <w:p w:rsidR="003437BC" w:rsidRPr="00AC206C" w:rsidRDefault="003437BC" w:rsidP="003437BC">
      <w:pPr>
        <w:spacing w:line="360" w:lineRule="auto"/>
        <w:ind w:firstLine="720"/>
        <w:jc w:val="both"/>
        <w:rPr>
          <w:rFonts w:ascii="Arial" w:hAnsi="Arial" w:cs="Arial"/>
          <w:sz w:val="20"/>
          <w:szCs w:val="20"/>
        </w:rPr>
      </w:pPr>
      <w:r w:rsidRPr="00AC206C">
        <w:rPr>
          <w:rFonts w:ascii="Arial" w:hAnsi="Arial" w:cs="Arial"/>
          <w:sz w:val="20"/>
          <w:szCs w:val="20"/>
        </w:rPr>
        <w:t>There are 987 Accredited Social Health Activist (ASHA) in Mizoram. ASHAs are the grass root and voluntary public workers who played one of the most essential role in achieving the aims and goals of NRHM. Due to their hard work and the success that they have achieved, ASHA Conference will be organize and observe for one day at each District on the day when NRHM was launched, i.e 12</w:t>
      </w:r>
      <w:r w:rsidRPr="00AC206C">
        <w:rPr>
          <w:rFonts w:ascii="Arial" w:hAnsi="Arial" w:cs="Arial"/>
          <w:sz w:val="20"/>
          <w:szCs w:val="20"/>
          <w:vertAlign w:val="superscript"/>
        </w:rPr>
        <w:t>th</w:t>
      </w:r>
      <w:r w:rsidRPr="00AC206C">
        <w:rPr>
          <w:rFonts w:ascii="Arial" w:hAnsi="Arial" w:cs="Arial"/>
          <w:sz w:val="20"/>
          <w:szCs w:val="20"/>
        </w:rPr>
        <w:t xml:space="preserve"> April (from 1</w:t>
      </w:r>
      <w:r>
        <w:rPr>
          <w:rFonts w:ascii="Arial" w:hAnsi="Arial" w:cs="Arial"/>
          <w:sz w:val="20"/>
          <w:szCs w:val="20"/>
        </w:rPr>
        <w:t>3</w:t>
      </w:r>
      <w:r w:rsidRPr="00AC206C">
        <w:rPr>
          <w:rFonts w:ascii="Arial" w:hAnsi="Arial" w:cs="Arial"/>
          <w:sz w:val="20"/>
          <w:szCs w:val="20"/>
          <w:vertAlign w:val="superscript"/>
        </w:rPr>
        <w:t>th</w:t>
      </w:r>
      <w:r w:rsidRPr="00AC206C">
        <w:rPr>
          <w:rFonts w:ascii="Arial" w:hAnsi="Arial" w:cs="Arial"/>
          <w:sz w:val="20"/>
          <w:szCs w:val="20"/>
        </w:rPr>
        <w:t xml:space="preserve"> April, 2012 onwards). On this day, different ASHAs from all the Villages will be sharing their success stories so that everyone could gain something from someone’s experience. This can motivate and challenge them to perform better.</w:t>
      </w:r>
    </w:p>
    <w:p w:rsidR="003437BC" w:rsidRDefault="003437BC" w:rsidP="003437BC">
      <w:pPr>
        <w:spacing w:line="360" w:lineRule="auto"/>
        <w:ind w:firstLine="720"/>
        <w:jc w:val="both"/>
        <w:rPr>
          <w:rFonts w:ascii="Arial" w:hAnsi="Arial" w:cs="Arial"/>
          <w:sz w:val="20"/>
          <w:szCs w:val="20"/>
        </w:rPr>
      </w:pPr>
      <w:r w:rsidRPr="00AC206C">
        <w:rPr>
          <w:rFonts w:ascii="Arial" w:hAnsi="Arial" w:cs="Arial"/>
          <w:sz w:val="20"/>
          <w:szCs w:val="20"/>
        </w:rPr>
        <w:t>On this day, the ASHAs would portray through short play/drama an awareness relating to mothers and pregnant women, the advantages of delivering in hospitals or delivery under the guidance of trained personnel and the importance of regular check-up and treatment after delivery. The ASHAs ma</w:t>
      </w:r>
      <w:r>
        <w:rPr>
          <w:rFonts w:ascii="Arial" w:hAnsi="Arial" w:cs="Arial"/>
          <w:sz w:val="20"/>
          <w:szCs w:val="20"/>
        </w:rPr>
        <w:t xml:space="preserve">y share their best practices story </w:t>
      </w:r>
      <w:r w:rsidRPr="00AC206C">
        <w:rPr>
          <w:rFonts w:ascii="Arial" w:hAnsi="Arial" w:cs="Arial"/>
          <w:sz w:val="20"/>
          <w:szCs w:val="20"/>
        </w:rPr>
        <w:t xml:space="preserve">on this day. The best ASHAs will be awarded </w:t>
      </w:r>
      <w:r>
        <w:rPr>
          <w:rFonts w:ascii="Arial" w:hAnsi="Arial" w:cs="Arial"/>
          <w:sz w:val="20"/>
          <w:szCs w:val="20"/>
        </w:rPr>
        <w:t xml:space="preserve">at each Districts </w:t>
      </w:r>
      <w:r w:rsidRPr="00AC206C">
        <w:rPr>
          <w:rFonts w:ascii="Arial" w:hAnsi="Arial" w:cs="Arial"/>
          <w:sz w:val="20"/>
          <w:szCs w:val="20"/>
        </w:rPr>
        <w:t xml:space="preserve">based on her performance throughout the rear. The criteria for the award may be work out by the concerned CMO, CHO/HS and VHSNC members. The grading system format may be prepared at each District. The </w:t>
      </w:r>
      <w:r w:rsidRPr="00AC206C">
        <w:rPr>
          <w:rFonts w:ascii="Arial" w:hAnsi="Arial" w:cs="Arial"/>
          <w:sz w:val="20"/>
          <w:szCs w:val="20"/>
        </w:rPr>
        <w:lastRenderedPageBreak/>
        <w:t xml:space="preserve">programme will be covered through Media local channels to create awareness within the community on the ASHA programmes. </w:t>
      </w:r>
    </w:p>
    <w:p w:rsidR="003437BC" w:rsidRDefault="003437BC" w:rsidP="003437BC">
      <w:pPr>
        <w:spacing w:line="360" w:lineRule="auto"/>
        <w:ind w:firstLine="720"/>
        <w:jc w:val="both"/>
        <w:rPr>
          <w:rFonts w:ascii="Arial" w:hAnsi="Arial" w:cs="Arial"/>
          <w:sz w:val="20"/>
          <w:szCs w:val="20"/>
        </w:rPr>
      </w:pPr>
      <w:r w:rsidRPr="00A2076B">
        <w:rPr>
          <w:rFonts w:ascii="Arial" w:hAnsi="Arial" w:cs="Arial"/>
          <w:sz w:val="20"/>
          <w:szCs w:val="20"/>
        </w:rPr>
        <w:t>The budget approved for the FY 2012-13 was 4.6 lakhs only. The conference could not be observed due to insufficient approval of fund. Thus, the additional requirements of fund for ASHA Conference is proposed again as follows :</w:t>
      </w:r>
    </w:p>
    <w:p w:rsidR="003437BC" w:rsidRDefault="003437BC" w:rsidP="003437BC">
      <w:pPr>
        <w:spacing w:line="360" w:lineRule="auto"/>
        <w:jc w:val="both"/>
        <w:rPr>
          <w:rFonts w:ascii="Arial" w:hAnsi="Arial" w:cs="Arial"/>
          <w:b/>
          <w:sz w:val="20"/>
          <w:szCs w:val="20"/>
        </w:rPr>
      </w:pPr>
      <w:r w:rsidRPr="00E11A69">
        <w:rPr>
          <w:rFonts w:ascii="Arial" w:hAnsi="Arial" w:cs="Arial"/>
          <w:b/>
          <w:sz w:val="20"/>
          <w:szCs w:val="20"/>
        </w:rPr>
        <w:t>Proposed list of participants</w:t>
      </w:r>
      <w:r>
        <w:rPr>
          <w:rFonts w:ascii="Arial" w:hAnsi="Arial" w:cs="Arial"/>
          <w:b/>
          <w:sz w:val="20"/>
          <w:szCs w:val="20"/>
        </w:rPr>
        <w:t xml:space="preserve"> : ASHA, ASHA Mobilisers, </w:t>
      </w:r>
      <w:r w:rsidRPr="00E11A69">
        <w:rPr>
          <w:rFonts w:ascii="Arial" w:hAnsi="Arial" w:cs="Arial"/>
          <w:b/>
          <w:sz w:val="20"/>
          <w:szCs w:val="20"/>
        </w:rPr>
        <w:t>District ASHA Coordinators and other supporting staff at each District.</w:t>
      </w:r>
    </w:p>
    <w:p w:rsidR="003437BC" w:rsidRDefault="003437BC" w:rsidP="003437BC">
      <w:pPr>
        <w:spacing w:line="360" w:lineRule="auto"/>
        <w:ind w:firstLine="720"/>
        <w:jc w:val="center"/>
        <w:rPr>
          <w:rFonts w:ascii="Arial" w:hAnsi="Arial" w:cs="Arial"/>
          <w:b/>
          <w:sz w:val="20"/>
          <w:szCs w:val="20"/>
          <w:u w:val="single"/>
        </w:rPr>
      </w:pPr>
      <w:r>
        <w:rPr>
          <w:rFonts w:ascii="Arial" w:hAnsi="Arial" w:cs="Arial"/>
          <w:b/>
          <w:sz w:val="20"/>
          <w:szCs w:val="20"/>
          <w:u w:val="single"/>
        </w:rPr>
        <w:t>WORK</w:t>
      </w:r>
      <w:r w:rsidRPr="00F90C1F">
        <w:rPr>
          <w:rFonts w:ascii="Arial" w:hAnsi="Arial" w:cs="Arial"/>
          <w:b/>
          <w:sz w:val="20"/>
          <w:szCs w:val="20"/>
          <w:u w:val="single"/>
        </w:rPr>
        <w:t xml:space="preserve"> PLAN FOR </w:t>
      </w:r>
      <w:r>
        <w:rPr>
          <w:rFonts w:ascii="Arial" w:hAnsi="Arial" w:cs="Arial"/>
          <w:b/>
          <w:sz w:val="20"/>
          <w:szCs w:val="20"/>
          <w:u w:val="single"/>
        </w:rPr>
        <w:t xml:space="preserve">OBSERVATION OF </w:t>
      </w:r>
      <w:r w:rsidRPr="00F90C1F">
        <w:rPr>
          <w:rFonts w:ascii="Arial" w:hAnsi="Arial" w:cs="Arial"/>
          <w:b/>
          <w:sz w:val="20"/>
          <w:szCs w:val="20"/>
          <w:u w:val="single"/>
        </w:rPr>
        <w:t>ASHA CONFERENCE</w:t>
      </w:r>
      <w:r>
        <w:rPr>
          <w:rFonts w:ascii="Arial" w:hAnsi="Arial" w:cs="Arial"/>
          <w:b/>
          <w:sz w:val="20"/>
          <w:szCs w:val="20"/>
          <w:u w:val="single"/>
        </w:rPr>
        <w:t xml:space="preserve"> AT DISTRICT LEVEL</w:t>
      </w:r>
      <w:r w:rsidRPr="00F90C1F">
        <w:rPr>
          <w:rFonts w:ascii="Arial" w:hAnsi="Arial" w:cs="Arial"/>
          <w:b/>
          <w:sz w:val="20"/>
          <w:szCs w:val="20"/>
          <w:u w:val="single"/>
        </w:rPr>
        <w:t xml:space="preserve"> :</w:t>
      </w:r>
    </w:p>
    <w:tbl>
      <w:tblPr>
        <w:tblW w:w="9349" w:type="dxa"/>
        <w:tblLook w:val="04A0"/>
      </w:tblPr>
      <w:tblGrid>
        <w:gridCol w:w="1560"/>
        <w:gridCol w:w="2835"/>
        <w:gridCol w:w="1560"/>
        <w:gridCol w:w="1551"/>
        <w:gridCol w:w="1843"/>
      </w:tblGrid>
      <w:tr w:rsidR="003437BC" w:rsidRPr="00F90C1F" w:rsidTr="002645E9">
        <w:trPr>
          <w:trHeight w:val="86"/>
        </w:trPr>
        <w:tc>
          <w:tcPr>
            <w:tcW w:w="1560" w:type="dxa"/>
            <w:tcBorders>
              <w:top w:val="nil"/>
              <w:left w:val="nil"/>
              <w:bottom w:val="nil"/>
              <w:right w:val="nil"/>
            </w:tcBorders>
            <w:shd w:val="clear" w:color="auto" w:fill="auto"/>
            <w:noWrap/>
            <w:vAlign w:val="bottom"/>
            <w:hideMark/>
          </w:tcPr>
          <w:p w:rsidR="003437BC" w:rsidRPr="00F90C1F" w:rsidRDefault="003437BC" w:rsidP="002645E9">
            <w:pPr>
              <w:spacing w:after="0" w:line="240" w:lineRule="auto"/>
              <w:rPr>
                <w:rFonts w:eastAsia="Times New Roman" w:cs="Calibri"/>
                <w:color w:val="000000"/>
                <w:lang w:val="en-IN" w:eastAsia="en-IN"/>
              </w:rPr>
            </w:pPr>
          </w:p>
        </w:tc>
        <w:tc>
          <w:tcPr>
            <w:tcW w:w="2835" w:type="dxa"/>
            <w:tcBorders>
              <w:top w:val="nil"/>
              <w:left w:val="nil"/>
              <w:bottom w:val="nil"/>
              <w:right w:val="nil"/>
            </w:tcBorders>
            <w:shd w:val="clear" w:color="auto" w:fill="auto"/>
            <w:noWrap/>
            <w:vAlign w:val="bottom"/>
            <w:hideMark/>
          </w:tcPr>
          <w:p w:rsidR="003437BC" w:rsidRPr="00F90C1F" w:rsidRDefault="003437BC" w:rsidP="002645E9">
            <w:pPr>
              <w:spacing w:after="0" w:line="240" w:lineRule="auto"/>
              <w:rPr>
                <w:rFonts w:eastAsia="Times New Roman" w:cs="Calibri"/>
                <w:color w:val="000000"/>
                <w:lang w:val="en-IN" w:eastAsia="en-IN"/>
              </w:rPr>
            </w:pPr>
          </w:p>
        </w:tc>
        <w:tc>
          <w:tcPr>
            <w:tcW w:w="1560" w:type="dxa"/>
            <w:tcBorders>
              <w:top w:val="nil"/>
              <w:left w:val="nil"/>
              <w:bottom w:val="nil"/>
              <w:right w:val="nil"/>
            </w:tcBorders>
            <w:shd w:val="clear" w:color="auto" w:fill="auto"/>
            <w:noWrap/>
            <w:vAlign w:val="bottom"/>
            <w:hideMark/>
          </w:tcPr>
          <w:p w:rsidR="003437BC" w:rsidRPr="00F90C1F" w:rsidRDefault="003437BC" w:rsidP="002645E9">
            <w:pPr>
              <w:spacing w:after="0" w:line="240" w:lineRule="auto"/>
              <w:rPr>
                <w:rFonts w:eastAsia="Times New Roman" w:cs="Calibri"/>
                <w:color w:val="000000"/>
                <w:lang w:val="en-IN" w:eastAsia="en-IN"/>
              </w:rPr>
            </w:pPr>
          </w:p>
        </w:tc>
        <w:tc>
          <w:tcPr>
            <w:tcW w:w="1551" w:type="dxa"/>
            <w:tcBorders>
              <w:top w:val="nil"/>
              <w:left w:val="nil"/>
              <w:bottom w:val="nil"/>
              <w:right w:val="nil"/>
            </w:tcBorders>
            <w:shd w:val="clear" w:color="auto" w:fill="auto"/>
            <w:noWrap/>
            <w:vAlign w:val="bottom"/>
            <w:hideMark/>
          </w:tcPr>
          <w:p w:rsidR="003437BC" w:rsidRPr="00F90C1F" w:rsidRDefault="003437BC" w:rsidP="002645E9">
            <w:pPr>
              <w:spacing w:after="0" w:line="240" w:lineRule="auto"/>
              <w:rPr>
                <w:rFonts w:eastAsia="Times New Roman" w:cs="Calibri"/>
                <w:color w:val="000000"/>
                <w:lang w:val="en-IN" w:eastAsia="en-IN"/>
              </w:rPr>
            </w:pPr>
          </w:p>
        </w:tc>
        <w:tc>
          <w:tcPr>
            <w:tcW w:w="1843" w:type="dxa"/>
            <w:tcBorders>
              <w:top w:val="nil"/>
              <w:left w:val="nil"/>
              <w:bottom w:val="nil"/>
              <w:right w:val="nil"/>
            </w:tcBorders>
            <w:shd w:val="clear" w:color="auto" w:fill="auto"/>
            <w:noWrap/>
            <w:vAlign w:val="bottom"/>
            <w:hideMark/>
          </w:tcPr>
          <w:p w:rsidR="003437BC" w:rsidRPr="00F90C1F" w:rsidRDefault="003437BC" w:rsidP="002645E9">
            <w:pPr>
              <w:spacing w:after="0" w:line="240" w:lineRule="auto"/>
              <w:rPr>
                <w:rFonts w:eastAsia="Times New Roman" w:cs="Calibri"/>
                <w:color w:val="000000"/>
                <w:lang w:val="en-IN" w:eastAsia="en-IN"/>
              </w:rPr>
            </w:pPr>
          </w:p>
        </w:tc>
      </w:tr>
      <w:tr w:rsidR="003437BC" w:rsidRPr="00F90C1F" w:rsidTr="002645E9">
        <w:trPr>
          <w:trHeight w:val="916"/>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b/>
                <w:bCs/>
                <w:color w:val="000000"/>
                <w:lang w:val="en-IN" w:eastAsia="en-IN"/>
              </w:rPr>
            </w:pPr>
            <w:r w:rsidRPr="00F90C1F">
              <w:rPr>
                <w:rFonts w:eastAsia="Times New Roman" w:cs="Calibri"/>
                <w:b/>
                <w:bCs/>
                <w:color w:val="000000"/>
                <w:lang w:val="en-IN" w:eastAsia="en-IN"/>
              </w:rPr>
              <w:t>Head</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b/>
                <w:bCs/>
                <w:color w:val="000000"/>
                <w:lang w:val="en-IN" w:eastAsia="en-IN"/>
              </w:rPr>
            </w:pPr>
            <w:r w:rsidRPr="00F90C1F">
              <w:rPr>
                <w:rFonts w:eastAsia="Times New Roman" w:cs="Calibri"/>
                <w:b/>
                <w:bCs/>
                <w:color w:val="000000"/>
                <w:lang w:val="en-IN" w:eastAsia="en-IN"/>
              </w:rPr>
              <w:t>Particulars/Requirements</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b/>
                <w:bCs/>
                <w:color w:val="000000"/>
                <w:lang w:val="en-IN" w:eastAsia="en-IN"/>
              </w:rPr>
            </w:pPr>
            <w:r w:rsidRPr="00F90C1F">
              <w:rPr>
                <w:rFonts w:eastAsia="Times New Roman" w:cs="Calibri"/>
                <w:b/>
                <w:bCs/>
                <w:color w:val="000000"/>
                <w:lang w:val="en-IN" w:eastAsia="en-IN"/>
              </w:rPr>
              <w:t>Rate (in Rupees)</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b/>
                <w:bCs/>
                <w:color w:val="000000"/>
                <w:lang w:val="en-IN" w:eastAsia="en-IN"/>
              </w:rPr>
            </w:pPr>
            <w:r w:rsidRPr="00F90C1F">
              <w:rPr>
                <w:rFonts w:eastAsia="Times New Roman" w:cs="Calibri"/>
                <w:b/>
                <w:bCs/>
                <w:color w:val="000000"/>
                <w:lang w:val="en-IN" w:eastAsia="en-IN"/>
              </w:rPr>
              <w:t>No. of persons per District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437BC" w:rsidRPr="00F90C1F" w:rsidRDefault="003437BC" w:rsidP="002645E9">
            <w:pPr>
              <w:spacing w:after="0" w:line="240" w:lineRule="auto"/>
              <w:jc w:val="center"/>
              <w:rPr>
                <w:rFonts w:eastAsia="Times New Roman" w:cs="Calibri"/>
                <w:b/>
                <w:bCs/>
                <w:color w:val="000000"/>
                <w:lang w:val="en-IN" w:eastAsia="en-IN"/>
              </w:rPr>
            </w:pPr>
            <w:r w:rsidRPr="00F90C1F">
              <w:rPr>
                <w:rFonts w:eastAsia="Times New Roman" w:cs="Calibri"/>
                <w:b/>
                <w:bCs/>
                <w:color w:val="000000"/>
                <w:lang w:val="en-IN" w:eastAsia="en-IN"/>
              </w:rPr>
              <w:t>Total Amount</w:t>
            </w:r>
          </w:p>
        </w:tc>
      </w:tr>
      <w:tr w:rsidR="003437BC" w:rsidRPr="00F90C1F" w:rsidTr="002645E9">
        <w:trPr>
          <w:trHeight w:val="319"/>
        </w:trPr>
        <w:tc>
          <w:tcPr>
            <w:tcW w:w="1560" w:type="dxa"/>
            <w:vMerge w:val="restart"/>
            <w:tcBorders>
              <w:top w:val="nil"/>
              <w:left w:val="single" w:sz="4" w:space="0" w:color="auto"/>
              <w:bottom w:val="nil"/>
              <w:right w:val="single" w:sz="4" w:space="0" w:color="auto"/>
            </w:tcBorders>
            <w:shd w:val="clear" w:color="auto" w:fill="auto"/>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TA/DA for ASHAs and ASHA Mobilisers </w:t>
            </w:r>
            <w:r w:rsidRPr="00F90C1F">
              <w:rPr>
                <w:rFonts w:eastAsia="Times New Roman" w:cs="Calibri"/>
                <w:color w:val="000000"/>
                <w:lang w:val="en-IN" w:eastAsia="en-IN"/>
              </w:rPr>
              <w:t>(to and fro)</w:t>
            </w:r>
          </w:p>
        </w:tc>
        <w:tc>
          <w:tcPr>
            <w:tcW w:w="283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7BC" w:rsidRPr="00F90C1F" w:rsidRDefault="003437BC" w:rsidP="002645E9">
            <w:pPr>
              <w:spacing w:after="0" w:line="240" w:lineRule="auto"/>
              <w:jc w:val="both"/>
              <w:rPr>
                <w:rFonts w:eastAsia="Times New Roman" w:cs="Calibri"/>
                <w:color w:val="000000"/>
                <w:lang w:val="en-IN" w:eastAsia="en-IN"/>
              </w:rPr>
            </w:pPr>
            <w:r w:rsidRPr="00F90C1F">
              <w:rPr>
                <w:rFonts w:eastAsia="Times New Roman" w:cs="Calibri"/>
                <w:color w:val="000000"/>
                <w:lang w:val="en-IN" w:eastAsia="en-IN"/>
              </w:rPr>
              <w:t>Transportation cost and DA</w:t>
            </w:r>
          </w:p>
        </w:tc>
        <w:tc>
          <w:tcPr>
            <w:tcW w:w="15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4</w:t>
            </w:r>
            <w:r w:rsidRPr="00F90C1F">
              <w:rPr>
                <w:rFonts w:eastAsia="Times New Roman" w:cs="Calibri"/>
                <w:color w:val="000000"/>
                <w:lang w:val="en-IN" w:eastAsia="en-IN"/>
              </w:rPr>
              <w:t xml:space="preserve">00 per </w:t>
            </w:r>
            <w:r>
              <w:rPr>
                <w:rFonts w:eastAsia="Times New Roman" w:cs="Calibri"/>
                <w:color w:val="000000"/>
                <w:lang w:val="en-IN" w:eastAsia="en-IN"/>
              </w:rPr>
              <w:t>head</w:t>
            </w:r>
          </w:p>
        </w:tc>
        <w:tc>
          <w:tcPr>
            <w:tcW w:w="15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987+80= 1067</w:t>
            </w:r>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4,26,800</w:t>
            </w:r>
          </w:p>
        </w:tc>
      </w:tr>
      <w:tr w:rsidR="003437BC" w:rsidRPr="00F90C1F" w:rsidTr="002645E9">
        <w:trPr>
          <w:trHeight w:val="319"/>
        </w:trPr>
        <w:tc>
          <w:tcPr>
            <w:tcW w:w="1560" w:type="dxa"/>
            <w:vMerge/>
            <w:tcBorders>
              <w:top w:val="nil"/>
              <w:left w:val="single" w:sz="4" w:space="0" w:color="auto"/>
              <w:bottom w:val="nil"/>
              <w:right w:val="single" w:sz="4" w:space="0" w:color="auto"/>
            </w:tcBorders>
            <w:vAlign w:val="center"/>
            <w:hideMark/>
          </w:tcPr>
          <w:p w:rsidR="003437BC" w:rsidRPr="00F90C1F" w:rsidRDefault="003437BC" w:rsidP="002645E9">
            <w:pPr>
              <w:spacing w:after="0" w:line="240" w:lineRule="auto"/>
              <w:rPr>
                <w:rFonts w:eastAsia="Times New Roman" w:cs="Calibri"/>
                <w:color w:val="000000"/>
                <w:lang w:val="en-IN" w:eastAsia="en-IN"/>
              </w:rPr>
            </w:pPr>
          </w:p>
        </w:tc>
        <w:tc>
          <w:tcPr>
            <w:tcW w:w="2835" w:type="dxa"/>
            <w:vMerge/>
            <w:tcBorders>
              <w:top w:val="nil"/>
              <w:left w:val="single" w:sz="4" w:space="0" w:color="auto"/>
              <w:bottom w:val="single" w:sz="4" w:space="0" w:color="000000"/>
              <w:right w:val="single" w:sz="4" w:space="0" w:color="auto"/>
            </w:tcBorders>
            <w:vAlign w:val="center"/>
            <w:hideMark/>
          </w:tcPr>
          <w:p w:rsidR="003437BC" w:rsidRPr="00F90C1F" w:rsidRDefault="003437BC" w:rsidP="002645E9">
            <w:pPr>
              <w:spacing w:after="0" w:line="240" w:lineRule="auto"/>
              <w:rPr>
                <w:rFonts w:eastAsia="Times New Roman" w:cs="Calibri"/>
                <w:color w:val="000000"/>
                <w:lang w:val="en-IN" w:eastAsia="en-IN"/>
              </w:rPr>
            </w:pPr>
          </w:p>
        </w:tc>
        <w:tc>
          <w:tcPr>
            <w:tcW w:w="1560" w:type="dxa"/>
            <w:vMerge/>
            <w:tcBorders>
              <w:top w:val="nil"/>
              <w:left w:val="single" w:sz="4" w:space="0" w:color="auto"/>
              <w:bottom w:val="single" w:sz="4" w:space="0" w:color="000000"/>
              <w:right w:val="single" w:sz="4" w:space="0" w:color="auto"/>
            </w:tcBorders>
            <w:vAlign w:val="center"/>
            <w:hideMark/>
          </w:tcPr>
          <w:p w:rsidR="003437BC" w:rsidRPr="00F90C1F" w:rsidRDefault="003437BC" w:rsidP="002645E9">
            <w:pPr>
              <w:spacing w:after="0" w:line="240" w:lineRule="auto"/>
              <w:rPr>
                <w:rFonts w:eastAsia="Times New Roman" w:cs="Calibri"/>
                <w:color w:val="000000"/>
                <w:lang w:val="en-IN" w:eastAsia="en-IN"/>
              </w:rPr>
            </w:pPr>
          </w:p>
        </w:tc>
        <w:tc>
          <w:tcPr>
            <w:tcW w:w="1551" w:type="dxa"/>
            <w:vMerge/>
            <w:tcBorders>
              <w:top w:val="nil"/>
              <w:left w:val="single" w:sz="4" w:space="0" w:color="auto"/>
              <w:bottom w:val="single" w:sz="4" w:space="0" w:color="000000"/>
              <w:right w:val="single" w:sz="4" w:space="0" w:color="auto"/>
            </w:tcBorders>
            <w:vAlign w:val="center"/>
            <w:hideMark/>
          </w:tcPr>
          <w:p w:rsidR="003437BC" w:rsidRPr="00F90C1F" w:rsidRDefault="003437BC" w:rsidP="002645E9">
            <w:pPr>
              <w:spacing w:after="0" w:line="240" w:lineRule="auto"/>
              <w:rPr>
                <w:rFonts w:eastAsia="Times New Roman" w:cs="Calibri"/>
                <w:color w:val="000000"/>
                <w:lang w:val="en-IN" w:eastAsia="en-IN"/>
              </w:rPr>
            </w:pPr>
          </w:p>
        </w:tc>
        <w:tc>
          <w:tcPr>
            <w:tcW w:w="1843" w:type="dxa"/>
            <w:vMerge/>
            <w:tcBorders>
              <w:top w:val="nil"/>
              <w:left w:val="single" w:sz="4" w:space="0" w:color="auto"/>
              <w:bottom w:val="single" w:sz="4" w:space="0" w:color="000000"/>
              <w:right w:val="single" w:sz="4" w:space="0" w:color="auto"/>
            </w:tcBorders>
            <w:vAlign w:val="center"/>
            <w:hideMark/>
          </w:tcPr>
          <w:p w:rsidR="003437BC" w:rsidRPr="00F90C1F" w:rsidRDefault="003437BC" w:rsidP="002645E9">
            <w:pPr>
              <w:spacing w:after="0" w:line="240" w:lineRule="auto"/>
              <w:rPr>
                <w:rFonts w:eastAsia="Times New Roman" w:cs="Calibri"/>
                <w:color w:val="000000"/>
                <w:lang w:val="en-IN" w:eastAsia="en-IN"/>
              </w:rPr>
            </w:pPr>
          </w:p>
        </w:tc>
      </w:tr>
      <w:tr w:rsidR="003437BC" w:rsidRPr="00F90C1F" w:rsidTr="002645E9">
        <w:trPr>
          <w:trHeight w:val="319"/>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sidRPr="00F90C1F">
              <w:rPr>
                <w:rFonts w:eastAsia="Times New Roman" w:cs="Calibri"/>
                <w:color w:val="000000"/>
                <w:lang w:val="en-IN" w:eastAsia="en-IN"/>
              </w:rPr>
              <w:t>DA for Supporting staff</w:t>
            </w:r>
          </w:p>
        </w:tc>
        <w:tc>
          <w:tcPr>
            <w:tcW w:w="1560"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2</w:t>
            </w:r>
            <w:r w:rsidRPr="00F90C1F">
              <w:rPr>
                <w:rFonts w:eastAsia="Times New Roman" w:cs="Calibri"/>
                <w:color w:val="000000"/>
                <w:lang w:val="en-IN" w:eastAsia="en-IN"/>
              </w:rPr>
              <w:t>00/- per head</w:t>
            </w:r>
          </w:p>
        </w:tc>
        <w:tc>
          <w:tcPr>
            <w:tcW w:w="1551"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sidRPr="00F90C1F">
              <w:rPr>
                <w:rFonts w:eastAsia="Times New Roman" w:cs="Calibri"/>
                <w:color w:val="000000"/>
                <w:lang w:val="en-IN" w:eastAsia="en-IN"/>
              </w:rPr>
              <w:t>5x9</w:t>
            </w:r>
          </w:p>
        </w:tc>
        <w:tc>
          <w:tcPr>
            <w:tcW w:w="1843"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90</w:t>
            </w:r>
            <w:r w:rsidRPr="00F90C1F">
              <w:rPr>
                <w:rFonts w:eastAsia="Times New Roman" w:cs="Calibri"/>
                <w:color w:val="000000"/>
                <w:lang w:val="en-IN" w:eastAsia="en-IN"/>
              </w:rPr>
              <w:t>00</w:t>
            </w:r>
          </w:p>
        </w:tc>
      </w:tr>
      <w:tr w:rsidR="003437BC" w:rsidRPr="00F90C1F" w:rsidTr="002645E9">
        <w:trPr>
          <w:trHeight w:val="319"/>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437BC" w:rsidRPr="00D11B0C" w:rsidRDefault="003437BC" w:rsidP="002645E9">
            <w:pPr>
              <w:spacing w:after="0" w:line="240" w:lineRule="auto"/>
              <w:jc w:val="center"/>
              <w:rPr>
                <w:rFonts w:eastAsia="Times New Roman" w:cs="Calibri"/>
                <w:color w:val="000000"/>
                <w:highlight w:val="yellow"/>
                <w:lang w:val="en-IN" w:eastAsia="en-IN"/>
              </w:rPr>
            </w:pPr>
            <w:r w:rsidRPr="00D11B0C">
              <w:rPr>
                <w:rFonts w:eastAsia="Times New Roman" w:cs="Calibri"/>
                <w:color w:val="000000"/>
                <w:highlight w:val="yellow"/>
                <w:lang w:val="en-IN" w:eastAsia="en-IN"/>
              </w:rPr>
              <w:t xml:space="preserve">Offering Award to best performing ASHAs  throughout the year </w:t>
            </w:r>
          </w:p>
        </w:tc>
        <w:tc>
          <w:tcPr>
            <w:tcW w:w="1560" w:type="dxa"/>
            <w:tcBorders>
              <w:top w:val="nil"/>
              <w:left w:val="nil"/>
              <w:bottom w:val="single" w:sz="4" w:space="0" w:color="auto"/>
              <w:right w:val="single" w:sz="4" w:space="0" w:color="auto"/>
            </w:tcBorders>
            <w:shd w:val="clear" w:color="auto" w:fill="auto"/>
            <w:noWrap/>
            <w:vAlign w:val="center"/>
            <w:hideMark/>
          </w:tcPr>
          <w:p w:rsidR="003437BC" w:rsidRPr="00D11B0C" w:rsidRDefault="003437BC" w:rsidP="002645E9">
            <w:pPr>
              <w:spacing w:after="0" w:line="240" w:lineRule="auto"/>
              <w:jc w:val="center"/>
              <w:rPr>
                <w:rFonts w:eastAsia="Times New Roman" w:cs="Calibri"/>
                <w:color w:val="000000"/>
                <w:highlight w:val="yellow"/>
                <w:lang w:val="en-IN" w:eastAsia="en-IN"/>
              </w:rPr>
            </w:pPr>
            <w:r w:rsidRPr="00D11B0C">
              <w:rPr>
                <w:rFonts w:eastAsia="Times New Roman" w:cs="Calibri"/>
                <w:color w:val="000000"/>
                <w:highlight w:val="yellow"/>
                <w:lang w:val="en-IN" w:eastAsia="en-IN"/>
              </w:rPr>
              <w:t>@Rs 2000/ per ASHA</w:t>
            </w:r>
          </w:p>
        </w:tc>
        <w:tc>
          <w:tcPr>
            <w:tcW w:w="1551" w:type="dxa"/>
            <w:tcBorders>
              <w:top w:val="nil"/>
              <w:left w:val="nil"/>
              <w:bottom w:val="single" w:sz="4" w:space="0" w:color="auto"/>
              <w:right w:val="single" w:sz="4" w:space="0" w:color="auto"/>
            </w:tcBorders>
            <w:shd w:val="clear" w:color="auto" w:fill="auto"/>
            <w:noWrap/>
            <w:vAlign w:val="center"/>
            <w:hideMark/>
          </w:tcPr>
          <w:p w:rsidR="003437BC" w:rsidRPr="00D11B0C" w:rsidRDefault="003437BC" w:rsidP="002645E9">
            <w:pPr>
              <w:spacing w:after="0" w:line="240" w:lineRule="auto"/>
              <w:jc w:val="center"/>
              <w:rPr>
                <w:rFonts w:eastAsia="Times New Roman" w:cs="Calibri"/>
                <w:color w:val="000000"/>
                <w:highlight w:val="yellow"/>
                <w:lang w:val="en-IN" w:eastAsia="en-IN"/>
              </w:rPr>
            </w:pPr>
            <w:r w:rsidRPr="00D11B0C">
              <w:rPr>
                <w:rFonts w:eastAsia="Times New Roman" w:cs="Calibri"/>
                <w:color w:val="000000"/>
                <w:highlight w:val="yellow"/>
                <w:lang w:val="en-IN" w:eastAsia="en-IN"/>
              </w:rPr>
              <w:t>1x9</w:t>
            </w:r>
          </w:p>
        </w:tc>
        <w:tc>
          <w:tcPr>
            <w:tcW w:w="1843" w:type="dxa"/>
            <w:tcBorders>
              <w:top w:val="nil"/>
              <w:left w:val="nil"/>
              <w:bottom w:val="single" w:sz="4" w:space="0" w:color="auto"/>
              <w:right w:val="single" w:sz="4" w:space="0" w:color="auto"/>
            </w:tcBorders>
            <w:shd w:val="clear" w:color="auto" w:fill="auto"/>
            <w:noWrap/>
            <w:vAlign w:val="center"/>
            <w:hideMark/>
          </w:tcPr>
          <w:p w:rsidR="003437BC" w:rsidRPr="00D11B0C" w:rsidRDefault="003437BC" w:rsidP="002645E9">
            <w:pPr>
              <w:spacing w:after="0" w:line="240" w:lineRule="auto"/>
              <w:jc w:val="center"/>
              <w:rPr>
                <w:rFonts w:eastAsia="Times New Roman" w:cs="Calibri"/>
                <w:color w:val="000000"/>
                <w:highlight w:val="yellow"/>
                <w:lang w:val="en-IN" w:eastAsia="en-IN"/>
              </w:rPr>
            </w:pPr>
            <w:r w:rsidRPr="00D11B0C">
              <w:rPr>
                <w:rFonts w:eastAsia="Times New Roman" w:cs="Calibri"/>
                <w:color w:val="000000"/>
                <w:highlight w:val="yellow"/>
                <w:lang w:val="en-IN" w:eastAsia="en-IN"/>
              </w:rPr>
              <w:t>18,000</w:t>
            </w:r>
          </w:p>
        </w:tc>
      </w:tr>
      <w:tr w:rsidR="003437BC" w:rsidRPr="00F90C1F" w:rsidTr="002645E9">
        <w:trPr>
          <w:trHeight w:val="319"/>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sidRPr="00F90C1F">
              <w:rPr>
                <w:rFonts w:eastAsia="Times New Roman" w:cs="Calibri"/>
                <w:color w:val="000000"/>
                <w:lang w:val="en-IN" w:eastAsia="en-IN"/>
              </w:rPr>
              <w:t>Banner</w:t>
            </w:r>
          </w:p>
        </w:tc>
        <w:tc>
          <w:tcPr>
            <w:tcW w:w="2835"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rPr>
                <w:rFonts w:eastAsia="Times New Roman" w:cs="Calibri"/>
                <w:color w:val="000000"/>
                <w:lang w:val="en-IN" w:eastAsia="en-IN"/>
              </w:rPr>
            </w:pPr>
            <w:r w:rsidRPr="00F90C1F">
              <w:rPr>
                <w:rFonts w:eastAsia="Times New Roman" w:cs="Calibri"/>
                <w:color w:val="000000"/>
                <w:lang w:val="en-IN" w:eastAsia="en-IN"/>
              </w:rPr>
              <w:t>Banner to put up at the conference  Hall</w:t>
            </w:r>
          </w:p>
        </w:tc>
        <w:tc>
          <w:tcPr>
            <w:tcW w:w="1560"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10</w:t>
            </w:r>
            <w:r w:rsidRPr="00F90C1F">
              <w:rPr>
                <w:rFonts w:eastAsia="Times New Roman" w:cs="Calibri"/>
                <w:color w:val="000000"/>
                <w:lang w:val="en-IN" w:eastAsia="en-IN"/>
              </w:rPr>
              <w:t>00/-</w:t>
            </w:r>
          </w:p>
        </w:tc>
        <w:tc>
          <w:tcPr>
            <w:tcW w:w="1551" w:type="dxa"/>
            <w:tcBorders>
              <w:top w:val="nil"/>
              <w:left w:val="nil"/>
              <w:bottom w:val="single" w:sz="4" w:space="0" w:color="auto"/>
              <w:right w:val="single" w:sz="4" w:space="0" w:color="auto"/>
            </w:tcBorders>
            <w:shd w:val="clear" w:color="000000" w:fill="A5A5A5"/>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sidRPr="00F90C1F">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10</w:t>
            </w:r>
            <w:r w:rsidRPr="00F90C1F">
              <w:rPr>
                <w:rFonts w:eastAsia="Times New Roman" w:cs="Calibri"/>
                <w:color w:val="000000"/>
                <w:lang w:val="en-IN" w:eastAsia="en-IN"/>
              </w:rPr>
              <w:t>00</w:t>
            </w:r>
          </w:p>
        </w:tc>
      </w:tr>
      <w:tr w:rsidR="003437BC" w:rsidRPr="00F90C1F" w:rsidTr="002645E9">
        <w:trPr>
          <w:trHeight w:val="319"/>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sidRPr="00F90C1F">
              <w:rPr>
                <w:rFonts w:eastAsia="Times New Roman" w:cs="Calibri"/>
                <w:color w:val="000000"/>
                <w:lang w:val="en-IN" w:eastAsia="en-IN"/>
              </w:rPr>
              <w:t xml:space="preserve">Refreshments </w:t>
            </w:r>
          </w:p>
        </w:tc>
        <w:tc>
          <w:tcPr>
            <w:tcW w:w="2835"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rPr>
                <w:rFonts w:eastAsia="Times New Roman" w:cs="Calibri"/>
                <w:color w:val="000000"/>
                <w:lang w:val="en-IN" w:eastAsia="en-IN"/>
              </w:rPr>
            </w:pPr>
            <w:r w:rsidRPr="00F90C1F">
              <w:rPr>
                <w:rFonts w:eastAsia="Times New Roman" w:cs="Calibri"/>
                <w:color w:val="000000"/>
                <w:lang w:val="en-IN" w:eastAsia="en-IN"/>
              </w:rPr>
              <w:t>Lunch packages, Mineral water, Tea/coffee etc. For ASHA and other supporting staff</w:t>
            </w:r>
          </w:p>
        </w:tc>
        <w:tc>
          <w:tcPr>
            <w:tcW w:w="1560"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@2</w:t>
            </w:r>
            <w:r w:rsidRPr="00F90C1F">
              <w:rPr>
                <w:rFonts w:eastAsia="Times New Roman" w:cs="Calibri"/>
                <w:color w:val="000000"/>
                <w:lang w:val="en-IN" w:eastAsia="en-IN"/>
              </w:rPr>
              <w:t>00/- per head</w:t>
            </w:r>
          </w:p>
        </w:tc>
        <w:tc>
          <w:tcPr>
            <w:tcW w:w="1551"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1</w:t>
            </w:r>
            <w:r w:rsidRPr="00F90C1F">
              <w:rPr>
                <w:rFonts w:eastAsia="Times New Roman" w:cs="Calibri"/>
                <w:color w:val="000000"/>
                <w:lang w:val="en-IN" w:eastAsia="en-IN"/>
              </w:rPr>
              <w:t>0</w:t>
            </w:r>
            <w:r>
              <w:rPr>
                <w:rFonts w:eastAsia="Times New Roman" w:cs="Calibri"/>
                <w:color w:val="000000"/>
                <w:lang w:val="en-IN" w:eastAsia="en-IN"/>
              </w:rPr>
              <w:t>67+33=1100</w:t>
            </w:r>
          </w:p>
        </w:tc>
        <w:tc>
          <w:tcPr>
            <w:tcW w:w="1843"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2,20,000</w:t>
            </w:r>
          </w:p>
        </w:tc>
      </w:tr>
      <w:tr w:rsidR="003437BC" w:rsidRPr="00F90C1F" w:rsidTr="002645E9">
        <w:trPr>
          <w:trHeight w:val="319"/>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Stage arrangement</w:t>
            </w:r>
          </w:p>
        </w:tc>
        <w:tc>
          <w:tcPr>
            <w:tcW w:w="2835"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rPr>
                <w:rFonts w:eastAsia="Times New Roman" w:cs="Calibri"/>
                <w:color w:val="000000"/>
                <w:lang w:val="en-IN" w:eastAsia="en-IN"/>
              </w:rPr>
            </w:pPr>
            <w:r>
              <w:rPr>
                <w:rFonts w:eastAsia="Times New Roman" w:cs="Calibri"/>
                <w:color w:val="000000"/>
                <w:lang w:val="en-IN" w:eastAsia="en-IN"/>
              </w:rPr>
              <w:t>Sound system/</w:t>
            </w:r>
            <w:r w:rsidRPr="00F90C1F">
              <w:rPr>
                <w:rFonts w:eastAsia="Times New Roman" w:cs="Calibri"/>
                <w:color w:val="000000"/>
                <w:lang w:val="en-IN" w:eastAsia="en-IN"/>
              </w:rPr>
              <w:t>Banquet</w:t>
            </w:r>
          </w:p>
        </w:tc>
        <w:tc>
          <w:tcPr>
            <w:tcW w:w="1560"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r w:rsidRPr="00F90C1F">
              <w:rPr>
                <w:rFonts w:eastAsia="Times New Roman" w:cs="Calibri"/>
                <w:color w:val="000000"/>
                <w:lang w:val="en-IN" w:eastAsia="en-IN"/>
              </w:rPr>
              <w:t xml:space="preserve"> </w:t>
            </w:r>
          </w:p>
        </w:tc>
        <w:tc>
          <w:tcPr>
            <w:tcW w:w="1551"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10,000 x 9</w:t>
            </w:r>
          </w:p>
        </w:tc>
        <w:tc>
          <w:tcPr>
            <w:tcW w:w="1843"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90</w:t>
            </w:r>
            <w:r w:rsidRPr="00F90C1F">
              <w:rPr>
                <w:rFonts w:eastAsia="Times New Roman" w:cs="Calibri"/>
                <w:color w:val="000000"/>
                <w:lang w:val="en-IN" w:eastAsia="en-IN"/>
              </w:rPr>
              <w:t>,000</w:t>
            </w:r>
          </w:p>
        </w:tc>
      </w:tr>
      <w:tr w:rsidR="003437BC" w:rsidRPr="00F90C1F" w:rsidTr="002645E9">
        <w:trPr>
          <w:trHeight w:val="319"/>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sidRPr="00F90C1F">
              <w:rPr>
                <w:rFonts w:eastAsia="Times New Roman" w:cs="Calibri"/>
                <w:color w:val="000000"/>
                <w:lang w:val="en-IN" w:eastAsia="en-IN"/>
              </w:rPr>
              <w:t>Hall Rent</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rPr>
                <w:rFonts w:eastAsia="Times New Roman" w:cs="Calibri"/>
                <w:color w:val="000000"/>
                <w:lang w:val="en-IN" w:eastAsia="en-IN"/>
              </w:rPr>
            </w:pPr>
            <w:r w:rsidRPr="00F90C1F">
              <w:rPr>
                <w:rFonts w:eastAsia="Times New Roman" w:cs="Calibri"/>
                <w:color w:val="000000"/>
                <w:lang w:val="en-IN" w:eastAsia="en-IN"/>
              </w:rPr>
              <w:t>Hall rent at the District HQ</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10</w:t>
            </w:r>
            <w:r w:rsidRPr="00F90C1F">
              <w:rPr>
                <w:rFonts w:eastAsia="Times New Roman" w:cs="Calibri"/>
                <w:color w:val="000000"/>
                <w:lang w:val="en-IN" w:eastAsia="en-IN"/>
              </w:rPr>
              <w:t>00x9</w:t>
            </w:r>
          </w:p>
        </w:tc>
        <w:tc>
          <w:tcPr>
            <w:tcW w:w="1551" w:type="dxa"/>
            <w:tcBorders>
              <w:top w:val="single" w:sz="4" w:space="0" w:color="auto"/>
              <w:left w:val="nil"/>
              <w:bottom w:val="single" w:sz="4" w:space="0" w:color="auto"/>
              <w:right w:val="single" w:sz="4" w:space="0" w:color="auto"/>
            </w:tcBorders>
            <w:shd w:val="clear" w:color="000000" w:fill="A5A5A5"/>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sidRPr="00F90C1F">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9000</w:t>
            </w:r>
          </w:p>
        </w:tc>
      </w:tr>
      <w:tr w:rsidR="003437BC" w:rsidRPr="00E26D21" w:rsidTr="002645E9">
        <w:trPr>
          <w:trHeight w:val="319"/>
        </w:trPr>
        <w:tc>
          <w:tcPr>
            <w:tcW w:w="59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color w:val="000000"/>
                <w:lang w:val="en-IN" w:eastAsia="en-IN"/>
              </w:rPr>
            </w:pPr>
          </w:p>
        </w:tc>
        <w:tc>
          <w:tcPr>
            <w:tcW w:w="15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437BC" w:rsidRPr="00F90C1F" w:rsidRDefault="003437BC" w:rsidP="002645E9">
            <w:pPr>
              <w:spacing w:after="0" w:line="240" w:lineRule="auto"/>
              <w:jc w:val="center"/>
              <w:rPr>
                <w:rFonts w:eastAsia="Times New Roman" w:cs="Calibri"/>
                <w:lang w:val="en-IN" w:eastAsia="en-IN"/>
              </w:rPr>
            </w:pPr>
            <w:r w:rsidRPr="00F90C1F">
              <w:rPr>
                <w:rFonts w:eastAsia="Times New Roman" w:cs="Calibri"/>
                <w:lang w:val="en-IN" w:eastAsia="en-IN"/>
              </w:rPr>
              <w:t>Total</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7BC"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7,73,800</w:t>
            </w:r>
          </w:p>
        </w:tc>
      </w:tr>
      <w:tr w:rsidR="003437BC" w:rsidRPr="00E26D21" w:rsidTr="002645E9">
        <w:trPr>
          <w:trHeight w:val="319"/>
        </w:trPr>
        <w:tc>
          <w:tcPr>
            <w:tcW w:w="75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lang w:val="en-IN" w:eastAsia="en-IN"/>
              </w:rPr>
            </w:pPr>
            <w:r>
              <w:rPr>
                <w:rFonts w:eastAsia="Times New Roman" w:cs="Calibri"/>
                <w:color w:val="000000"/>
                <w:lang w:val="en-IN" w:eastAsia="en-IN"/>
              </w:rPr>
              <w:t>Amount available with the state as per approval of 12-13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7BC"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4,60,000</w:t>
            </w:r>
          </w:p>
        </w:tc>
      </w:tr>
      <w:tr w:rsidR="003437BC" w:rsidRPr="00E26D21" w:rsidTr="002645E9">
        <w:trPr>
          <w:trHeight w:val="319"/>
        </w:trPr>
        <w:tc>
          <w:tcPr>
            <w:tcW w:w="75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7BC" w:rsidRPr="00F90C1F" w:rsidRDefault="003437BC" w:rsidP="002645E9">
            <w:pPr>
              <w:spacing w:after="0" w:line="240" w:lineRule="auto"/>
              <w:jc w:val="center"/>
              <w:rPr>
                <w:rFonts w:eastAsia="Times New Roman" w:cs="Calibri"/>
                <w:lang w:val="en-IN" w:eastAsia="en-IN"/>
              </w:rPr>
            </w:pPr>
            <w:r>
              <w:rPr>
                <w:rFonts w:eastAsia="Times New Roman" w:cs="Calibri"/>
                <w:color w:val="000000"/>
                <w:lang w:val="en-IN" w:eastAsia="en-IN"/>
              </w:rPr>
              <w:t>Amount required in 2013-14 for conducting the event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7BC" w:rsidRDefault="003437BC" w:rsidP="002645E9">
            <w:pPr>
              <w:spacing w:after="0" w:line="240" w:lineRule="auto"/>
              <w:jc w:val="center"/>
              <w:rPr>
                <w:rFonts w:eastAsia="Times New Roman" w:cs="Calibri"/>
                <w:color w:val="000000"/>
                <w:lang w:val="en-IN" w:eastAsia="en-IN"/>
              </w:rPr>
            </w:pPr>
            <w:r>
              <w:rPr>
                <w:rFonts w:eastAsia="Times New Roman" w:cs="Calibri"/>
                <w:color w:val="000000"/>
                <w:lang w:val="en-IN" w:eastAsia="en-IN"/>
              </w:rPr>
              <w:t>Rs. 3,13,800</w:t>
            </w:r>
          </w:p>
        </w:tc>
      </w:tr>
    </w:tbl>
    <w:p w:rsidR="003437BC" w:rsidRDefault="003437BC" w:rsidP="003437BC">
      <w:pPr>
        <w:jc w:val="both"/>
        <w:rPr>
          <w:rFonts w:ascii="Arial" w:hAnsi="Arial" w:cs="Arial"/>
          <w:sz w:val="20"/>
          <w:szCs w:val="20"/>
        </w:rPr>
      </w:pPr>
    </w:p>
    <w:p w:rsidR="003437BC" w:rsidRDefault="003437BC" w:rsidP="003437BC">
      <w:pPr>
        <w:jc w:val="both"/>
        <w:rPr>
          <w:rFonts w:ascii="Arial" w:hAnsi="Arial" w:cs="Arial"/>
          <w:b/>
          <w:sz w:val="20"/>
          <w:szCs w:val="20"/>
        </w:rPr>
      </w:pPr>
      <w:r w:rsidRPr="00817CEA">
        <w:rPr>
          <w:rFonts w:ascii="Arial" w:hAnsi="Arial" w:cs="Arial"/>
          <w:b/>
          <w:sz w:val="20"/>
          <w:szCs w:val="20"/>
        </w:rPr>
        <w:t>Total Budget for ASHA Conference : Rs.</w:t>
      </w:r>
      <w:r w:rsidRPr="00817CEA">
        <w:rPr>
          <w:rFonts w:eastAsia="Times New Roman" w:cs="Calibri"/>
          <w:b/>
          <w:color w:val="000000"/>
          <w:lang w:val="en-IN" w:eastAsia="en-IN"/>
        </w:rPr>
        <w:t>3,13,800</w:t>
      </w:r>
      <w:r w:rsidRPr="00817CEA">
        <w:rPr>
          <w:rFonts w:ascii="Arial" w:hAnsi="Arial" w:cs="Arial"/>
          <w:b/>
          <w:sz w:val="20"/>
          <w:szCs w:val="20"/>
        </w:rPr>
        <w:t xml:space="preserve"> /- (Rupees three lakhs thirteen thousand eight hundred only).</w:t>
      </w:r>
    </w:p>
    <w:p w:rsidR="003437BC" w:rsidRDefault="003437BC" w:rsidP="003437BC">
      <w:pPr>
        <w:jc w:val="both"/>
        <w:rPr>
          <w:rFonts w:ascii="Arial" w:hAnsi="Arial" w:cs="Arial"/>
          <w:b/>
          <w:sz w:val="20"/>
          <w:szCs w:val="20"/>
        </w:rPr>
      </w:pPr>
      <w:r w:rsidRPr="00F931AB">
        <w:rPr>
          <w:rFonts w:ascii="Arial" w:hAnsi="Arial" w:cs="Arial"/>
          <w:b/>
          <w:sz w:val="20"/>
          <w:szCs w:val="20"/>
          <w:highlight w:val="yellow"/>
          <w:u w:val="single"/>
        </w:rPr>
        <w:t xml:space="preserve">Justification on comments </w:t>
      </w:r>
      <w:r w:rsidRPr="000F46F3">
        <w:rPr>
          <w:rFonts w:ascii="Arial" w:hAnsi="Arial" w:cs="Arial"/>
          <w:b/>
          <w:sz w:val="20"/>
          <w:szCs w:val="20"/>
          <w:highlight w:val="yellow"/>
        </w:rPr>
        <w:t xml:space="preserve">: An amount of Rs.0.18 lakhs of award to ASHA has been budgeted under </w:t>
      </w:r>
      <w:r>
        <w:rPr>
          <w:rFonts w:ascii="Arial" w:hAnsi="Arial" w:cs="Arial"/>
          <w:b/>
          <w:sz w:val="20"/>
          <w:szCs w:val="20"/>
          <w:highlight w:val="yellow"/>
        </w:rPr>
        <w:t xml:space="preserve">state budget sheet of </w:t>
      </w:r>
      <w:r w:rsidRPr="000F46F3">
        <w:rPr>
          <w:rFonts w:ascii="Arial" w:hAnsi="Arial" w:cs="Arial"/>
          <w:b/>
          <w:sz w:val="20"/>
          <w:szCs w:val="20"/>
          <w:highlight w:val="yellow"/>
        </w:rPr>
        <w:t>B1.1.4</w:t>
      </w:r>
      <w:r>
        <w:rPr>
          <w:rFonts w:ascii="Arial" w:hAnsi="Arial" w:cs="Arial"/>
          <w:b/>
          <w:sz w:val="20"/>
          <w:szCs w:val="20"/>
          <w:highlight w:val="yellow"/>
        </w:rPr>
        <w:t xml:space="preserve"> whereas </w:t>
      </w:r>
      <w:r w:rsidRPr="000F46F3">
        <w:rPr>
          <w:rFonts w:ascii="Arial" w:hAnsi="Arial" w:cs="Arial"/>
          <w:b/>
          <w:sz w:val="20"/>
          <w:szCs w:val="20"/>
          <w:highlight w:val="yellow"/>
        </w:rPr>
        <w:t>lump</w:t>
      </w:r>
      <w:r>
        <w:rPr>
          <w:rFonts w:ascii="Arial" w:hAnsi="Arial" w:cs="Arial"/>
          <w:b/>
          <w:sz w:val="20"/>
          <w:szCs w:val="20"/>
          <w:highlight w:val="yellow"/>
        </w:rPr>
        <w:t xml:space="preserve"> </w:t>
      </w:r>
      <w:r w:rsidRPr="000F46F3">
        <w:rPr>
          <w:rFonts w:ascii="Arial" w:hAnsi="Arial" w:cs="Arial"/>
          <w:b/>
          <w:sz w:val="20"/>
          <w:szCs w:val="20"/>
          <w:highlight w:val="yellow"/>
        </w:rPr>
        <w:t xml:space="preserve">sum budgeted </w:t>
      </w:r>
      <w:r>
        <w:rPr>
          <w:rFonts w:ascii="Arial" w:hAnsi="Arial" w:cs="Arial"/>
          <w:b/>
          <w:sz w:val="20"/>
          <w:szCs w:val="20"/>
          <w:highlight w:val="yellow"/>
        </w:rPr>
        <w:t xml:space="preserve">is shown on </w:t>
      </w:r>
      <w:r w:rsidRPr="000F46F3">
        <w:rPr>
          <w:rFonts w:ascii="Arial" w:hAnsi="Arial" w:cs="Arial"/>
          <w:b/>
          <w:sz w:val="20"/>
          <w:szCs w:val="20"/>
          <w:highlight w:val="yellow"/>
        </w:rPr>
        <w:t>this work Plan</w:t>
      </w:r>
      <w:r>
        <w:rPr>
          <w:rFonts w:ascii="Arial" w:hAnsi="Arial" w:cs="Arial"/>
          <w:b/>
          <w:sz w:val="20"/>
          <w:szCs w:val="20"/>
          <w:highlight w:val="yellow"/>
        </w:rPr>
        <w:t xml:space="preserve"> annexure</w:t>
      </w:r>
      <w:r w:rsidRPr="000F46F3">
        <w:rPr>
          <w:rFonts w:ascii="Arial" w:hAnsi="Arial" w:cs="Arial"/>
          <w:b/>
          <w:sz w:val="20"/>
          <w:szCs w:val="20"/>
          <w:highlight w:val="yellow"/>
        </w:rPr>
        <w:t>.</w:t>
      </w:r>
      <w:r>
        <w:rPr>
          <w:rFonts w:ascii="Arial" w:hAnsi="Arial" w:cs="Arial"/>
          <w:b/>
          <w:sz w:val="20"/>
          <w:szCs w:val="20"/>
        </w:rPr>
        <w:t xml:space="preserve">  </w:t>
      </w:r>
    </w:p>
    <w:p w:rsidR="003437BC" w:rsidRDefault="003437BC" w:rsidP="003437BC">
      <w:pPr>
        <w:jc w:val="both"/>
        <w:rPr>
          <w:rFonts w:ascii="Arial" w:hAnsi="Arial" w:cs="Arial"/>
          <w:b/>
          <w:sz w:val="20"/>
          <w:szCs w:val="20"/>
        </w:rPr>
      </w:pPr>
    </w:p>
    <w:p w:rsidR="003437BC" w:rsidRDefault="003437BC" w:rsidP="003437BC">
      <w:pPr>
        <w:jc w:val="both"/>
        <w:rPr>
          <w:rFonts w:ascii="Arial" w:hAnsi="Arial" w:cs="Arial"/>
          <w:b/>
          <w:sz w:val="20"/>
          <w:szCs w:val="20"/>
        </w:rPr>
      </w:pPr>
    </w:p>
    <w:p w:rsidR="003437BC" w:rsidRDefault="003437BC" w:rsidP="003437BC">
      <w:pPr>
        <w:jc w:val="both"/>
        <w:rPr>
          <w:rFonts w:ascii="Arial" w:hAnsi="Arial" w:cs="Arial"/>
          <w:b/>
          <w:sz w:val="20"/>
          <w:szCs w:val="20"/>
        </w:rPr>
      </w:pPr>
      <w:r>
        <w:rPr>
          <w:rFonts w:ascii="Arial" w:hAnsi="Arial" w:cs="Arial"/>
          <w:b/>
          <w:sz w:val="20"/>
          <w:szCs w:val="20"/>
          <w:u w:val="single"/>
        </w:rPr>
        <w:lastRenderedPageBreak/>
        <w:t xml:space="preserve">Consolidated Budget of </w:t>
      </w:r>
      <w:r w:rsidRPr="00817CEA">
        <w:rPr>
          <w:rFonts w:ascii="Arial" w:hAnsi="Arial" w:cs="Arial"/>
          <w:b/>
          <w:sz w:val="20"/>
          <w:szCs w:val="20"/>
          <w:u w:val="single"/>
        </w:rPr>
        <w:t xml:space="preserve">ASHA </w:t>
      </w:r>
      <w:r>
        <w:rPr>
          <w:rFonts w:ascii="Arial" w:hAnsi="Arial" w:cs="Arial"/>
          <w:b/>
          <w:sz w:val="20"/>
          <w:szCs w:val="20"/>
          <w:u w:val="single"/>
        </w:rPr>
        <w:t>P</w:t>
      </w:r>
      <w:r w:rsidRPr="00817CEA">
        <w:rPr>
          <w:rFonts w:ascii="Arial" w:hAnsi="Arial" w:cs="Arial"/>
          <w:b/>
          <w:sz w:val="20"/>
          <w:szCs w:val="20"/>
          <w:u w:val="single"/>
        </w:rPr>
        <w:t>rogram</w:t>
      </w:r>
      <w:r>
        <w:rPr>
          <w:rFonts w:ascii="Arial" w:hAnsi="Arial" w:cs="Arial"/>
          <w:b/>
          <w:sz w:val="20"/>
          <w:szCs w:val="20"/>
          <w:u w:val="single"/>
        </w:rPr>
        <w:t>me for 2013-14</w:t>
      </w:r>
      <w:r>
        <w:rPr>
          <w:rFonts w:ascii="Arial" w:hAnsi="Arial" w:cs="Arial"/>
          <w:b/>
          <w:sz w:val="20"/>
          <w:szCs w:val="20"/>
        </w:rPr>
        <w:t>:</w:t>
      </w:r>
    </w:p>
    <w:tbl>
      <w:tblPr>
        <w:tblStyle w:val="TableGrid"/>
        <w:tblW w:w="0" w:type="auto"/>
        <w:tblLook w:val="04A0"/>
      </w:tblPr>
      <w:tblGrid>
        <w:gridCol w:w="918"/>
        <w:gridCol w:w="1890"/>
        <w:gridCol w:w="4374"/>
        <w:gridCol w:w="2394"/>
      </w:tblGrid>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Sl. No.</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FMR Code</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Activity</w:t>
            </w:r>
          </w:p>
        </w:tc>
        <w:tc>
          <w:tcPr>
            <w:tcW w:w="2394" w:type="dxa"/>
            <w:vAlign w:val="center"/>
          </w:tcPr>
          <w:p w:rsidR="003437BC" w:rsidRDefault="003437BC" w:rsidP="002645E9">
            <w:pPr>
              <w:jc w:val="center"/>
              <w:rPr>
                <w:rFonts w:ascii="Arial" w:hAnsi="Arial" w:cs="Arial"/>
                <w:b/>
                <w:sz w:val="20"/>
                <w:szCs w:val="20"/>
              </w:rPr>
            </w:pPr>
          </w:p>
          <w:p w:rsidR="003437BC" w:rsidRDefault="003437BC" w:rsidP="002645E9">
            <w:pPr>
              <w:jc w:val="center"/>
              <w:rPr>
                <w:rFonts w:ascii="Arial" w:hAnsi="Arial" w:cs="Arial"/>
                <w:b/>
                <w:sz w:val="20"/>
                <w:szCs w:val="20"/>
              </w:rPr>
            </w:pPr>
            <w:r>
              <w:rPr>
                <w:rFonts w:ascii="Arial" w:hAnsi="Arial" w:cs="Arial"/>
                <w:b/>
                <w:sz w:val="20"/>
                <w:szCs w:val="20"/>
              </w:rPr>
              <w:t>Proposed Budget</w:t>
            </w:r>
          </w:p>
          <w:p w:rsidR="003437BC" w:rsidRDefault="003437BC" w:rsidP="002645E9">
            <w:pPr>
              <w:jc w:val="center"/>
              <w:rPr>
                <w:rFonts w:ascii="Arial" w:hAnsi="Arial" w:cs="Arial"/>
                <w:b/>
                <w:sz w:val="20"/>
                <w:szCs w:val="20"/>
              </w:rPr>
            </w:pP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1</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B1.1.5.1/ B1.1.5.2/ B1.1.5.3</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 xml:space="preserve">New Selection of State ASHA Coordinator and Honorarium of existing </w:t>
            </w:r>
            <w:r w:rsidR="00E14386">
              <w:rPr>
                <w:rFonts w:ascii="Arial" w:hAnsi="Arial" w:cs="Arial"/>
                <w:b/>
                <w:sz w:val="20"/>
                <w:szCs w:val="20"/>
              </w:rPr>
              <w:t xml:space="preserve">District ASHA Coordinator and </w:t>
            </w:r>
            <w:r>
              <w:rPr>
                <w:rFonts w:ascii="Arial" w:hAnsi="Arial" w:cs="Arial"/>
                <w:b/>
                <w:sz w:val="20"/>
                <w:szCs w:val="20"/>
              </w:rPr>
              <w:t>ASHA Mobilisers at PHC/CHC and new ASHA Mobilisers at 13 main Centres and 1 SDH</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rPr>
              <w:t>49,44,000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2</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B1.1.3.6.2</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Reprinting and translation of ASHA Module 6&amp;7</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rPr>
              <w:t>4,40,000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3</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B1.1.1.4.2</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 xml:space="preserve">Induction Training of newly selected State ASHA Coordinator and new ASHA Mobilisers </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rPr>
              <w:t>44,900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4</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B1.1.1.4.3</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5</w:t>
            </w:r>
            <w:r w:rsidRPr="00864FF5">
              <w:rPr>
                <w:rFonts w:ascii="Arial" w:hAnsi="Arial" w:cs="Arial"/>
                <w:b/>
                <w:sz w:val="20"/>
                <w:szCs w:val="20"/>
                <w:vertAlign w:val="superscript"/>
              </w:rPr>
              <w:t>th</w:t>
            </w:r>
            <w:r>
              <w:rPr>
                <w:rFonts w:ascii="Arial" w:hAnsi="Arial" w:cs="Arial"/>
                <w:b/>
                <w:sz w:val="20"/>
                <w:szCs w:val="20"/>
              </w:rPr>
              <w:t xml:space="preserve"> Mod training for State ASHA Coordinator, District ASHA Coordinators and ASHA Mobilisers</w:t>
            </w:r>
          </w:p>
        </w:tc>
        <w:tc>
          <w:tcPr>
            <w:tcW w:w="2394" w:type="dxa"/>
            <w:vAlign w:val="center"/>
          </w:tcPr>
          <w:p w:rsidR="003437BC" w:rsidRDefault="003437BC" w:rsidP="002645E9">
            <w:pPr>
              <w:jc w:val="center"/>
              <w:rPr>
                <w:rFonts w:ascii="Arial" w:hAnsi="Arial" w:cs="Arial"/>
                <w:b/>
                <w:sz w:val="20"/>
                <w:szCs w:val="20"/>
              </w:rPr>
            </w:pPr>
            <w:r w:rsidRPr="00295C4E">
              <w:rPr>
                <w:rFonts w:ascii="Arial" w:hAnsi="Arial" w:cs="Arial"/>
                <w:b/>
                <w:sz w:val="20"/>
                <w:szCs w:val="20"/>
                <w:highlight w:val="yellow"/>
              </w:rPr>
              <w:t>2,93,500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5</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B1.1.1.4.4/</w:t>
            </w:r>
          </w:p>
          <w:p w:rsidR="003437BC" w:rsidRDefault="003437BC" w:rsidP="002645E9">
            <w:pPr>
              <w:jc w:val="center"/>
              <w:rPr>
                <w:rFonts w:ascii="Arial" w:hAnsi="Arial" w:cs="Arial"/>
                <w:b/>
                <w:sz w:val="20"/>
                <w:szCs w:val="20"/>
              </w:rPr>
            </w:pPr>
            <w:r>
              <w:rPr>
                <w:rFonts w:ascii="Arial" w:hAnsi="Arial" w:cs="Arial"/>
                <w:b/>
                <w:sz w:val="20"/>
                <w:szCs w:val="20"/>
              </w:rPr>
              <w:t>B1.1.1.4.4.1/</w:t>
            </w:r>
          </w:p>
          <w:p w:rsidR="003437BC" w:rsidRDefault="003437BC" w:rsidP="002645E9">
            <w:pPr>
              <w:jc w:val="center"/>
              <w:rPr>
                <w:rFonts w:ascii="Arial" w:hAnsi="Arial" w:cs="Arial"/>
                <w:b/>
                <w:sz w:val="20"/>
                <w:szCs w:val="20"/>
              </w:rPr>
            </w:pPr>
            <w:r>
              <w:rPr>
                <w:rFonts w:ascii="Arial" w:hAnsi="Arial" w:cs="Arial"/>
                <w:b/>
                <w:sz w:val="20"/>
                <w:szCs w:val="20"/>
              </w:rPr>
              <w:t>B1.1.1.4.4.2</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6&amp;7 Mod training for State ASHA Coordinator, District ASHA Coordinators and ASHA Mobilisers</w:t>
            </w:r>
          </w:p>
        </w:tc>
        <w:tc>
          <w:tcPr>
            <w:tcW w:w="2394" w:type="dxa"/>
            <w:vAlign w:val="center"/>
          </w:tcPr>
          <w:p w:rsidR="003437BC" w:rsidRDefault="003437BC" w:rsidP="002645E9">
            <w:pPr>
              <w:jc w:val="center"/>
              <w:rPr>
                <w:rFonts w:ascii="Arial" w:hAnsi="Arial" w:cs="Arial"/>
                <w:b/>
                <w:sz w:val="20"/>
                <w:szCs w:val="20"/>
              </w:rPr>
            </w:pPr>
            <w:r w:rsidRPr="00295C4E">
              <w:rPr>
                <w:rFonts w:ascii="Arial" w:hAnsi="Arial" w:cs="Arial"/>
                <w:b/>
                <w:sz w:val="20"/>
                <w:szCs w:val="20"/>
                <w:highlight w:val="yellow"/>
              </w:rPr>
              <w:t>9,17,700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6</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B1.1.1.4.5</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3</w:t>
            </w:r>
            <w:r w:rsidRPr="0095264F">
              <w:rPr>
                <w:rFonts w:ascii="Arial" w:hAnsi="Arial" w:cs="Arial"/>
                <w:b/>
                <w:sz w:val="20"/>
                <w:szCs w:val="20"/>
                <w:vertAlign w:val="superscript"/>
              </w:rPr>
              <w:t>rd</w:t>
            </w:r>
            <w:r>
              <w:rPr>
                <w:rFonts w:ascii="Arial" w:hAnsi="Arial" w:cs="Arial"/>
                <w:b/>
                <w:sz w:val="20"/>
                <w:szCs w:val="20"/>
              </w:rPr>
              <w:t xml:space="preserve"> round State level ASHA ToT on Mod 6&amp;7</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rPr>
              <w:t>79,300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7</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B1.1.1.4.6</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4</w:t>
            </w:r>
            <w:r w:rsidRPr="00547EBE">
              <w:rPr>
                <w:rFonts w:ascii="Arial" w:hAnsi="Arial" w:cs="Arial"/>
                <w:b/>
                <w:sz w:val="20"/>
                <w:szCs w:val="20"/>
                <w:vertAlign w:val="superscript"/>
              </w:rPr>
              <w:t>th</w:t>
            </w:r>
            <w:r>
              <w:rPr>
                <w:rFonts w:ascii="Arial" w:hAnsi="Arial" w:cs="Arial"/>
                <w:b/>
                <w:sz w:val="20"/>
                <w:szCs w:val="20"/>
              </w:rPr>
              <w:t xml:space="preserve"> round ASHA training on Mod 6&amp;7 at District level</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rPr>
              <w:t>19,16,800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8</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B1.1.2.2</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Replenishment of ASHA Drug Kits</w:t>
            </w:r>
          </w:p>
        </w:tc>
        <w:tc>
          <w:tcPr>
            <w:tcW w:w="2394" w:type="dxa"/>
            <w:vAlign w:val="center"/>
          </w:tcPr>
          <w:p w:rsidR="003437BC" w:rsidRDefault="003437BC" w:rsidP="002645E9">
            <w:pPr>
              <w:jc w:val="center"/>
              <w:rPr>
                <w:rFonts w:ascii="Arial" w:hAnsi="Arial" w:cs="Arial"/>
                <w:b/>
                <w:sz w:val="20"/>
                <w:szCs w:val="20"/>
              </w:rPr>
            </w:pPr>
            <w:r w:rsidRPr="00D64B8C">
              <w:rPr>
                <w:rFonts w:ascii="Arial" w:hAnsi="Arial" w:cs="Arial"/>
                <w:b/>
                <w:sz w:val="20"/>
                <w:szCs w:val="20"/>
              </w:rPr>
              <w:t>7,00,000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9</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B1.1.2.4</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Procurement of ASHA HBNC Kit</w:t>
            </w:r>
          </w:p>
        </w:tc>
        <w:tc>
          <w:tcPr>
            <w:tcW w:w="2394" w:type="dxa"/>
            <w:vAlign w:val="center"/>
          </w:tcPr>
          <w:p w:rsidR="003437BC" w:rsidRDefault="003437BC" w:rsidP="002645E9">
            <w:pPr>
              <w:jc w:val="center"/>
              <w:rPr>
                <w:rFonts w:ascii="Arial" w:hAnsi="Arial" w:cs="Arial"/>
                <w:b/>
                <w:sz w:val="20"/>
                <w:szCs w:val="20"/>
              </w:rPr>
            </w:pPr>
            <w:r w:rsidRPr="00D64B8C">
              <w:rPr>
                <w:rFonts w:ascii="Arial" w:hAnsi="Arial" w:cs="Arial"/>
                <w:b/>
                <w:sz w:val="20"/>
                <w:szCs w:val="20"/>
                <w:highlight w:val="yellow"/>
              </w:rPr>
              <w:t>62,00,000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10</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B1.1.3.6.1</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Review Meeting for ASHA and ASHA Facilitators at District level</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rPr>
              <w:t>21,59,200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11</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B1.1.5.4</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Review meeting for ASHA Mentoring Group at State level</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rPr>
              <w:t>2,68,000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12</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B1.1.3.6.2</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Observation of ASHA Conference at District level</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rPr>
              <w:t>3,13,800</w:t>
            </w:r>
          </w:p>
        </w:tc>
      </w:tr>
      <w:tr w:rsidR="003437BC" w:rsidTr="002645E9">
        <w:tc>
          <w:tcPr>
            <w:tcW w:w="918" w:type="dxa"/>
            <w:vAlign w:val="center"/>
          </w:tcPr>
          <w:p w:rsidR="003437BC" w:rsidRDefault="003437BC" w:rsidP="002645E9">
            <w:pPr>
              <w:jc w:val="center"/>
              <w:rPr>
                <w:rFonts w:ascii="Arial" w:hAnsi="Arial" w:cs="Arial"/>
                <w:b/>
                <w:sz w:val="20"/>
                <w:szCs w:val="20"/>
              </w:rPr>
            </w:pPr>
            <w:r>
              <w:rPr>
                <w:rFonts w:ascii="Arial" w:hAnsi="Arial" w:cs="Arial"/>
                <w:b/>
                <w:sz w:val="20"/>
                <w:szCs w:val="20"/>
              </w:rPr>
              <w:t>13</w:t>
            </w:r>
          </w:p>
        </w:tc>
        <w:tc>
          <w:tcPr>
            <w:tcW w:w="1890" w:type="dxa"/>
            <w:vAlign w:val="center"/>
          </w:tcPr>
          <w:p w:rsidR="003437BC" w:rsidRDefault="003437BC" w:rsidP="002645E9">
            <w:pPr>
              <w:jc w:val="center"/>
              <w:rPr>
                <w:rFonts w:ascii="Arial" w:hAnsi="Arial" w:cs="Arial"/>
                <w:b/>
                <w:sz w:val="20"/>
                <w:szCs w:val="20"/>
              </w:rPr>
            </w:pPr>
            <w:r>
              <w:rPr>
                <w:rFonts w:ascii="Arial" w:hAnsi="Arial" w:cs="Arial"/>
                <w:b/>
                <w:sz w:val="20"/>
                <w:szCs w:val="20"/>
              </w:rPr>
              <w:t>B1.1.3.2.1</w:t>
            </w:r>
          </w:p>
        </w:tc>
        <w:tc>
          <w:tcPr>
            <w:tcW w:w="4374" w:type="dxa"/>
            <w:vAlign w:val="center"/>
          </w:tcPr>
          <w:p w:rsidR="003437BC" w:rsidRDefault="003437BC" w:rsidP="002645E9">
            <w:pPr>
              <w:jc w:val="center"/>
              <w:rPr>
                <w:rFonts w:ascii="Arial" w:hAnsi="Arial" w:cs="Arial"/>
                <w:b/>
                <w:sz w:val="20"/>
                <w:szCs w:val="20"/>
              </w:rPr>
            </w:pPr>
            <w:r>
              <w:rPr>
                <w:rFonts w:ascii="Arial" w:hAnsi="Arial" w:cs="Arial"/>
                <w:b/>
                <w:sz w:val="20"/>
                <w:szCs w:val="20"/>
              </w:rPr>
              <w:t>Incentive to ASHA under Child Health on Home Visit</w:t>
            </w:r>
          </w:p>
        </w:tc>
        <w:tc>
          <w:tcPr>
            <w:tcW w:w="2394" w:type="dxa"/>
            <w:vAlign w:val="center"/>
          </w:tcPr>
          <w:p w:rsidR="003437BC" w:rsidRDefault="003437BC" w:rsidP="002645E9">
            <w:pPr>
              <w:jc w:val="center"/>
              <w:rPr>
                <w:rFonts w:ascii="Arial" w:hAnsi="Arial" w:cs="Arial"/>
                <w:b/>
                <w:sz w:val="20"/>
                <w:szCs w:val="20"/>
              </w:rPr>
            </w:pPr>
            <w:r>
              <w:rPr>
                <w:rFonts w:ascii="Arial" w:hAnsi="Arial" w:cs="Arial"/>
                <w:b/>
                <w:sz w:val="20"/>
                <w:szCs w:val="20"/>
                <w:highlight w:val="yellow"/>
              </w:rPr>
              <w:t>4</w:t>
            </w:r>
            <w:r w:rsidRPr="00D64B8C">
              <w:rPr>
                <w:rFonts w:ascii="Arial" w:hAnsi="Arial" w:cs="Arial"/>
                <w:b/>
                <w:sz w:val="20"/>
                <w:szCs w:val="20"/>
                <w:highlight w:val="yellow"/>
              </w:rPr>
              <w:t>7,50,000</w:t>
            </w:r>
          </w:p>
        </w:tc>
      </w:tr>
      <w:tr w:rsidR="003437BC" w:rsidTr="002645E9">
        <w:tc>
          <w:tcPr>
            <w:tcW w:w="7182" w:type="dxa"/>
            <w:gridSpan w:val="3"/>
            <w:vAlign w:val="center"/>
          </w:tcPr>
          <w:p w:rsidR="003437BC" w:rsidRDefault="003437BC" w:rsidP="002645E9">
            <w:pPr>
              <w:jc w:val="center"/>
              <w:rPr>
                <w:rFonts w:ascii="Arial" w:hAnsi="Arial" w:cs="Arial"/>
                <w:b/>
                <w:sz w:val="20"/>
                <w:szCs w:val="20"/>
              </w:rPr>
            </w:pPr>
            <w:r>
              <w:rPr>
                <w:rFonts w:ascii="Arial" w:hAnsi="Arial" w:cs="Arial"/>
                <w:b/>
                <w:sz w:val="20"/>
                <w:szCs w:val="20"/>
              </w:rPr>
              <w:t>TOTAL</w:t>
            </w:r>
          </w:p>
        </w:tc>
        <w:tc>
          <w:tcPr>
            <w:tcW w:w="2394" w:type="dxa"/>
            <w:vAlign w:val="center"/>
          </w:tcPr>
          <w:p w:rsidR="003437BC" w:rsidRDefault="003437BC" w:rsidP="002645E9">
            <w:pPr>
              <w:jc w:val="center"/>
              <w:rPr>
                <w:rFonts w:ascii="Arial" w:hAnsi="Arial" w:cs="Arial"/>
                <w:b/>
                <w:sz w:val="20"/>
                <w:szCs w:val="20"/>
              </w:rPr>
            </w:pPr>
          </w:p>
          <w:p w:rsidR="003437BC" w:rsidRDefault="003437BC" w:rsidP="002645E9">
            <w:pPr>
              <w:jc w:val="center"/>
              <w:rPr>
                <w:rFonts w:ascii="Arial" w:hAnsi="Arial" w:cs="Arial"/>
                <w:b/>
                <w:sz w:val="20"/>
                <w:szCs w:val="20"/>
              </w:rPr>
            </w:pPr>
            <w:r>
              <w:rPr>
                <w:rFonts w:ascii="Arial" w:hAnsi="Arial" w:cs="Arial"/>
                <w:b/>
                <w:sz w:val="20"/>
                <w:szCs w:val="20"/>
                <w:highlight w:val="yellow"/>
              </w:rPr>
              <w:t>230,27</w:t>
            </w:r>
            <w:r w:rsidRPr="00A77CB2">
              <w:rPr>
                <w:rFonts w:ascii="Arial" w:hAnsi="Arial" w:cs="Arial"/>
                <w:b/>
                <w:sz w:val="20"/>
                <w:szCs w:val="20"/>
                <w:highlight w:val="yellow"/>
              </w:rPr>
              <w:t>,</w:t>
            </w:r>
            <w:r>
              <w:rPr>
                <w:rFonts w:ascii="Arial" w:hAnsi="Arial" w:cs="Arial"/>
                <w:b/>
                <w:sz w:val="20"/>
                <w:szCs w:val="20"/>
                <w:highlight w:val="yellow"/>
              </w:rPr>
              <w:t>2</w:t>
            </w:r>
            <w:r w:rsidRPr="00A77CB2">
              <w:rPr>
                <w:rFonts w:ascii="Arial" w:hAnsi="Arial" w:cs="Arial"/>
                <w:b/>
                <w:sz w:val="20"/>
                <w:szCs w:val="20"/>
                <w:highlight w:val="yellow"/>
              </w:rPr>
              <w:t>00</w:t>
            </w:r>
          </w:p>
          <w:p w:rsidR="003437BC" w:rsidRDefault="003437BC" w:rsidP="002645E9">
            <w:pPr>
              <w:jc w:val="center"/>
              <w:rPr>
                <w:rFonts w:ascii="Arial" w:hAnsi="Arial" w:cs="Arial"/>
                <w:b/>
                <w:sz w:val="20"/>
                <w:szCs w:val="20"/>
              </w:rPr>
            </w:pPr>
          </w:p>
        </w:tc>
      </w:tr>
    </w:tbl>
    <w:p w:rsidR="003437BC" w:rsidRPr="003667FD" w:rsidRDefault="003437BC" w:rsidP="003437BC">
      <w:pPr>
        <w:jc w:val="both"/>
        <w:rPr>
          <w:rFonts w:ascii="Arial" w:hAnsi="Arial" w:cs="Arial"/>
          <w:b/>
          <w:sz w:val="20"/>
          <w:szCs w:val="20"/>
        </w:rPr>
      </w:pPr>
    </w:p>
    <w:p w:rsidR="003437BC" w:rsidRPr="007073D5" w:rsidRDefault="003437BC" w:rsidP="003437BC">
      <w:pPr>
        <w:jc w:val="both"/>
        <w:rPr>
          <w:rFonts w:asciiTheme="majorHAnsi" w:hAnsiTheme="majorHAnsi"/>
          <w:b/>
          <w:sz w:val="24"/>
          <w:szCs w:val="24"/>
          <w:highlight w:val="yellow"/>
        </w:rPr>
      </w:pPr>
      <w:r w:rsidRPr="00DB3FC1">
        <w:rPr>
          <w:rFonts w:asciiTheme="majorHAnsi" w:hAnsiTheme="majorHAnsi"/>
          <w:b/>
          <w:sz w:val="24"/>
          <w:szCs w:val="24"/>
        </w:rPr>
        <w:t xml:space="preserve">Grand Total of FMR Code-B 1 ASHA :     </w:t>
      </w:r>
      <w:r w:rsidRPr="007073D5">
        <w:rPr>
          <w:rFonts w:asciiTheme="majorHAnsi" w:hAnsiTheme="majorHAnsi"/>
          <w:b/>
          <w:sz w:val="24"/>
          <w:szCs w:val="24"/>
          <w:highlight w:val="yellow"/>
        </w:rPr>
        <w:t xml:space="preserve">Rs. 230,27,200/- (2.3 crores)  </w:t>
      </w:r>
    </w:p>
    <w:p w:rsidR="003437BC" w:rsidRPr="00DB3FC1" w:rsidRDefault="003437BC" w:rsidP="003437BC">
      <w:pPr>
        <w:jc w:val="both"/>
        <w:rPr>
          <w:rFonts w:asciiTheme="majorHAnsi" w:hAnsiTheme="majorHAnsi"/>
          <w:b/>
          <w:sz w:val="24"/>
          <w:szCs w:val="24"/>
        </w:rPr>
      </w:pPr>
      <w:r w:rsidRPr="007073D5">
        <w:rPr>
          <w:rFonts w:asciiTheme="majorHAnsi" w:hAnsiTheme="majorHAnsi"/>
          <w:b/>
          <w:sz w:val="24"/>
          <w:szCs w:val="24"/>
          <w:highlight w:val="yellow"/>
        </w:rPr>
        <w:t>(Rupees Two hundred and thirty lakhs twenty seven thousand two hundred) only.</w:t>
      </w:r>
      <w:r w:rsidRPr="00DB3FC1">
        <w:rPr>
          <w:rFonts w:asciiTheme="majorHAnsi" w:hAnsiTheme="majorHAnsi"/>
          <w:b/>
          <w:sz w:val="24"/>
          <w:szCs w:val="24"/>
        </w:rPr>
        <w:t xml:space="preserve">   </w:t>
      </w:r>
    </w:p>
    <w:p w:rsidR="003437BC" w:rsidRPr="00DB3FC1" w:rsidRDefault="003437BC" w:rsidP="003437BC">
      <w:pPr>
        <w:jc w:val="both"/>
        <w:rPr>
          <w:rFonts w:asciiTheme="majorHAnsi" w:hAnsiTheme="majorHAnsi"/>
          <w:b/>
          <w:sz w:val="24"/>
          <w:szCs w:val="24"/>
        </w:rPr>
      </w:pPr>
    </w:p>
    <w:p w:rsidR="003437BC" w:rsidRDefault="003437BC" w:rsidP="003437BC">
      <w:pPr>
        <w:rPr>
          <w:rFonts w:asciiTheme="majorHAnsi" w:hAnsiTheme="majorHAnsi" w:cs="Times New Roman"/>
          <w:b/>
          <w:sz w:val="24"/>
          <w:szCs w:val="24"/>
        </w:rPr>
      </w:pPr>
      <w:r w:rsidRPr="00DB3FC1">
        <w:rPr>
          <w:rFonts w:asciiTheme="majorHAnsi" w:hAnsiTheme="majorHAnsi"/>
          <w:b/>
          <w:sz w:val="24"/>
          <w:szCs w:val="24"/>
        </w:rPr>
        <w:t xml:space="preserve">Remarks </w:t>
      </w:r>
      <w:r w:rsidRPr="006F5ECA">
        <w:rPr>
          <w:rFonts w:asciiTheme="majorHAnsi" w:hAnsiTheme="majorHAnsi"/>
          <w:b/>
          <w:sz w:val="24"/>
          <w:szCs w:val="24"/>
          <w:highlight w:val="green"/>
        </w:rPr>
        <w:t xml:space="preserve">: Budget under ASHA Annexure – V  is calculated under the detailed ASHA work Plan annexure - </w:t>
      </w:r>
      <w:r w:rsidRPr="006F5ECA">
        <w:rPr>
          <w:rFonts w:asciiTheme="majorHAnsi" w:hAnsiTheme="majorHAnsi" w:cs="Times New Roman"/>
          <w:b/>
          <w:sz w:val="24"/>
          <w:szCs w:val="24"/>
          <w:highlight w:val="green"/>
        </w:rPr>
        <w:t>B1.1.51/ B1.1.51/ B1.1.51.</w:t>
      </w:r>
    </w:p>
    <w:p w:rsidR="003437BC" w:rsidRPr="00DB3FC1" w:rsidRDefault="003437BC" w:rsidP="003437BC">
      <w:pPr>
        <w:rPr>
          <w:rFonts w:asciiTheme="majorHAnsi" w:hAnsiTheme="majorHAnsi"/>
        </w:rPr>
      </w:pPr>
    </w:p>
    <w:p w:rsidR="003437BC" w:rsidRDefault="009166DE" w:rsidP="003437BC">
      <w:r>
        <w:t>8.6</w:t>
      </w:r>
    </w:p>
    <w:p w:rsidR="00DC27D5" w:rsidRPr="003437BC" w:rsidRDefault="00DC27D5" w:rsidP="003437BC">
      <w:pPr>
        <w:rPr>
          <w:szCs w:val="24"/>
        </w:rPr>
      </w:pPr>
    </w:p>
    <w:sectPr w:rsidR="00DC27D5" w:rsidRPr="003437BC" w:rsidSect="000A5620">
      <w:footerReference w:type="default" r:id="rId8"/>
      <w:pgSz w:w="12240" w:h="15840"/>
      <w:pgMar w:top="99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F5B" w:rsidRDefault="00891F5B" w:rsidP="00F02FDE">
      <w:pPr>
        <w:spacing w:after="0" w:line="240" w:lineRule="auto"/>
      </w:pPr>
      <w:r>
        <w:separator/>
      </w:r>
    </w:p>
  </w:endnote>
  <w:endnote w:type="continuationSeparator" w:id="1">
    <w:p w:rsidR="00891F5B" w:rsidRDefault="00891F5B"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630" w:rsidRPr="007A4D0F" w:rsidRDefault="009A4630" w:rsidP="002D3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F5B" w:rsidRDefault="00891F5B" w:rsidP="00F02FDE">
      <w:pPr>
        <w:spacing w:after="0" w:line="240" w:lineRule="auto"/>
      </w:pPr>
      <w:r>
        <w:separator/>
      </w:r>
    </w:p>
  </w:footnote>
  <w:footnote w:type="continuationSeparator" w:id="1">
    <w:p w:rsidR="00891F5B" w:rsidRDefault="00891F5B"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1A"/>
    <w:multiLevelType w:val="hybridMultilevel"/>
    <w:tmpl w:val="5F8854AE"/>
    <w:lvl w:ilvl="0" w:tplc="C8BEAAD2">
      <w:start w:val="1"/>
      <w:numFmt w:val="decimal"/>
      <w:lvlText w:val="%1."/>
      <w:lvlJc w:val="left"/>
      <w:pPr>
        <w:ind w:left="502" w:hanging="360"/>
      </w:pPr>
    </w:lvl>
    <w:lvl w:ilvl="1" w:tplc="AFDAABB6" w:tentative="1">
      <w:start w:val="1"/>
      <w:numFmt w:val="lowerLetter"/>
      <w:lvlText w:val="%2."/>
      <w:lvlJc w:val="left"/>
      <w:pPr>
        <w:ind w:left="1368" w:hanging="360"/>
      </w:pPr>
    </w:lvl>
    <w:lvl w:ilvl="2" w:tplc="0344B09E" w:tentative="1">
      <w:start w:val="1"/>
      <w:numFmt w:val="lowerRoman"/>
      <w:lvlText w:val="%3."/>
      <w:lvlJc w:val="right"/>
      <w:pPr>
        <w:ind w:left="2088" w:hanging="180"/>
      </w:pPr>
    </w:lvl>
    <w:lvl w:ilvl="3" w:tplc="532ACE22" w:tentative="1">
      <w:start w:val="1"/>
      <w:numFmt w:val="decimal"/>
      <w:lvlText w:val="%4."/>
      <w:lvlJc w:val="left"/>
      <w:pPr>
        <w:ind w:left="2808" w:hanging="360"/>
      </w:pPr>
    </w:lvl>
    <w:lvl w:ilvl="4" w:tplc="766A366A" w:tentative="1">
      <w:start w:val="1"/>
      <w:numFmt w:val="lowerLetter"/>
      <w:lvlText w:val="%5."/>
      <w:lvlJc w:val="left"/>
      <w:pPr>
        <w:ind w:left="3528" w:hanging="360"/>
      </w:pPr>
    </w:lvl>
    <w:lvl w:ilvl="5" w:tplc="E75E9BEA" w:tentative="1">
      <w:start w:val="1"/>
      <w:numFmt w:val="lowerRoman"/>
      <w:lvlText w:val="%6."/>
      <w:lvlJc w:val="right"/>
      <w:pPr>
        <w:ind w:left="4248" w:hanging="180"/>
      </w:pPr>
    </w:lvl>
    <w:lvl w:ilvl="6" w:tplc="E5A0B782" w:tentative="1">
      <w:start w:val="1"/>
      <w:numFmt w:val="decimal"/>
      <w:lvlText w:val="%7."/>
      <w:lvlJc w:val="left"/>
      <w:pPr>
        <w:ind w:left="4968" w:hanging="360"/>
      </w:pPr>
    </w:lvl>
    <w:lvl w:ilvl="7" w:tplc="653663AA" w:tentative="1">
      <w:start w:val="1"/>
      <w:numFmt w:val="lowerLetter"/>
      <w:lvlText w:val="%8."/>
      <w:lvlJc w:val="left"/>
      <w:pPr>
        <w:ind w:left="5688" w:hanging="360"/>
      </w:pPr>
    </w:lvl>
    <w:lvl w:ilvl="8" w:tplc="0FF8E946" w:tentative="1">
      <w:start w:val="1"/>
      <w:numFmt w:val="lowerRoman"/>
      <w:lvlText w:val="%9."/>
      <w:lvlJc w:val="right"/>
      <w:pPr>
        <w:ind w:left="6408" w:hanging="180"/>
      </w:pPr>
    </w:lvl>
  </w:abstractNum>
  <w:abstractNum w:abstractNumId="1">
    <w:nsid w:val="0668006A"/>
    <w:multiLevelType w:val="hybridMultilevel"/>
    <w:tmpl w:val="FF9A6C2E"/>
    <w:lvl w:ilvl="0" w:tplc="43F6B21A">
      <w:start w:val="1"/>
      <w:numFmt w:val="decimal"/>
      <w:lvlText w:val="%1."/>
      <w:lvlJc w:val="left"/>
      <w:pPr>
        <w:tabs>
          <w:tab w:val="num" w:pos="1080"/>
        </w:tabs>
        <w:ind w:left="1080" w:hanging="360"/>
      </w:pPr>
      <w:rPr>
        <w:rFonts w:cs="Times New Roman" w:hint="default"/>
      </w:rPr>
    </w:lvl>
    <w:lvl w:ilvl="1" w:tplc="1BDE84D0" w:tentative="1">
      <w:start w:val="1"/>
      <w:numFmt w:val="lowerLetter"/>
      <w:lvlText w:val="%2."/>
      <w:lvlJc w:val="left"/>
      <w:pPr>
        <w:tabs>
          <w:tab w:val="num" w:pos="1800"/>
        </w:tabs>
        <w:ind w:left="1800" w:hanging="360"/>
      </w:pPr>
      <w:rPr>
        <w:rFonts w:cs="Times New Roman"/>
      </w:rPr>
    </w:lvl>
    <w:lvl w:ilvl="2" w:tplc="ACE0C03C" w:tentative="1">
      <w:start w:val="1"/>
      <w:numFmt w:val="lowerRoman"/>
      <w:lvlText w:val="%3."/>
      <w:lvlJc w:val="right"/>
      <w:pPr>
        <w:tabs>
          <w:tab w:val="num" w:pos="2520"/>
        </w:tabs>
        <w:ind w:left="2520" w:hanging="180"/>
      </w:pPr>
      <w:rPr>
        <w:rFonts w:cs="Times New Roman"/>
      </w:rPr>
    </w:lvl>
    <w:lvl w:ilvl="3" w:tplc="7224337E" w:tentative="1">
      <w:start w:val="1"/>
      <w:numFmt w:val="decimal"/>
      <w:lvlText w:val="%4."/>
      <w:lvlJc w:val="left"/>
      <w:pPr>
        <w:tabs>
          <w:tab w:val="num" w:pos="3240"/>
        </w:tabs>
        <w:ind w:left="3240" w:hanging="360"/>
      </w:pPr>
      <w:rPr>
        <w:rFonts w:cs="Times New Roman"/>
      </w:rPr>
    </w:lvl>
    <w:lvl w:ilvl="4" w:tplc="F2506C9C" w:tentative="1">
      <w:start w:val="1"/>
      <w:numFmt w:val="lowerLetter"/>
      <w:lvlText w:val="%5."/>
      <w:lvlJc w:val="left"/>
      <w:pPr>
        <w:tabs>
          <w:tab w:val="num" w:pos="3960"/>
        </w:tabs>
        <w:ind w:left="3960" w:hanging="360"/>
      </w:pPr>
      <w:rPr>
        <w:rFonts w:cs="Times New Roman"/>
      </w:rPr>
    </w:lvl>
    <w:lvl w:ilvl="5" w:tplc="11BCA670" w:tentative="1">
      <w:start w:val="1"/>
      <w:numFmt w:val="lowerRoman"/>
      <w:lvlText w:val="%6."/>
      <w:lvlJc w:val="right"/>
      <w:pPr>
        <w:tabs>
          <w:tab w:val="num" w:pos="4680"/>
        </w:tabs>
        <w:ind w:left="4680" w:hanging="180"/>
      </w:pPr>
      <w:rPr>
        <w:rFonts w:cs="Times New Roman"/>
      </w:rPr>
    </w:lvl>
    <w:lvl w:ilvl="6" w:tplc="C390E30E" w:tentative="1">
      <w:start w:val="1"/>
      <w:numFmt w:val="decimal"/>
      <w:lvlText w:val="%7."/>
      <w:lvlJc w:val="left"/>
      <w:pPr>
        <w:tabs>
          <w:tab w:val="num" w:pos="5400"/>
        </w:tabs>
        <w:ind w:left="5400" w:hanging="360"/>
      </w:pPr>
      <w:rPr>
        <w:rFonts w:cs="Times New Roman"/>
      </w:rPr>
    </w:lvl>
    <w:lvl w:ilvl="7" w:tplc="52867612" w:tentative="1">
      <w:start w:val="1"/>
      <w:numFmt w:val="lowerLetter"/>
      <w:lvlText w:val="%8."/>
      <w:lvlJc w:val="left"/>
      <w:pPr>
        <w:tabs>
          <w:tab w:val="num" w:pos="6120"/>
        </w:tabs>
        <w:ind w:left="6120" w:hanging="360"/>
      </w:pPr>
      <w:rPr>
        <w:rFonts w:cs="Times New Roman"/>
      </w:rPr>
    </w:lvl>
    <w:lvl w:ilvl="8" w:tplc="1C9C17DE" w:tentative="1">
      <w:start w:val="1"/>
      <w:numFmt w:val="lowerRoman"/>
      <w:lvlText w:val="%9."/>
      <w:lvlJc w:val="right"/>
      <w:pPr>
        <w:tabs>
          <w:tab w:val="num" w:pos="6840"/>
        </w:tabs>
        <w:ind w:left="6840" w:hanging="180"/>
      </w:pPr>
      <w:rPr>
        <w:rFonts w:cs="Times New Roman"/>
      </w:rPr>
    </w:lvl>
  </w:abstractNum>
  <w:abstractNum w:abstractNumId="2">
    <w:nsid w:val="1E474755"/>
    <w:multiLevelType w:val="hybridMultilevel"/>
    <w:tmpl w:val="03E8310A"/>
    <w:lvl w:ilvl="0" w:tplc="0409000F">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F495E76"/>
    <w:multiLevelType w:val="hybridMultilevel"/>
    <w:tmpl w:val="1CD691E2"/>
    <w:lvl w:ilvl="0" w:tplc="BE403E00">
      <w:start w:val="1"/>
      <w:numFmt w:val="bullet"/>
      <w:lvlText w:val=""/>
      <w:lvlJc w:val="left"/>
      <w:pPr>
        <w:tabs>
          <w:tab w:val="num" w:pos="720"/>
        </w:tabs>
        <w:ind w:left="720" w:hanging="360"/>
      </w:pPr>
      <w:rPr>
        <w:rFonts w:ascii="Wingdings 2" w:hAnsi="Wingdings 2" w:hint="default"/>
      </w:rPr>
    </w:lvl>
    <w:lvl w:ilvl="1" w:tplc="04090019">
      <w:start w:val="1"/>
      <w:numFmt w:val="bullet"/>
      <w:lvlText w:val=""/>
      <w:lvlJc w:val="left"/>
      <w:pPr>
        <w:tabs>
          <w:tab w:val="num" w:pos="1440"/>
        </w:tabs>
        <w:ind w:left="1440" w:hanging="360"/>
      </w:pPr>
      <w:rPr>
        <w:rFonts w:ascii="Wingdings 2" w:hAnsi="Wingdings 2" w:hint="default"/>
      </w:rPr>
    </w:lvl>
    <w:lvl w:ilvl="2" w:tplc="0409001B" w:tentative="1">
      <w:start w:val="1"/>
      <w:numFmt w:val="bullet"/>
      <w:lvlText w:val=""/>
      <w:lvlJc w:val="left"/>
      <w:pPr>
        <w:tabs>
          <w:tab w:val="num" w:pos="2160"/>
        </w:tabs>
        <w:ind w:left="2160" w:hanging="360"/>
      </w:pPr>
      <w:rPr>
        <w:rFonts w:ascii="Wingdings 2" w:hAnsi="Wingdings 2" w:hint="default"/>
      </w:rPr>
    </w:lvl>
    <w:lvl w:ilvl="3" w:tplc="0409000F" w:tentative="1">
      <w:start w:val="1"/>
      <w:numFmt w:val="bullet"/>
      <w:lvlText w:val=""/>
      <w:lvlJc w:val="left"/>
      <w:pPr>
        <w:tabs>
          <w:tab w:val="num" w:pos="2880"/>
        </w:tabs>
        <w:ind w:left="2880" w:hanging="360"/>
      </w:pPr>
      <w:rPr>
        <w:rFonts w:ascii="Wingdings 2" w:hAnsi="Wingdings 2" w:hint="default"/>
      </w:rPr>
    </w:lvl>
    <w:lvl w:ilvl="4" w:tplc="04090019" w:tentative="1">
      <w:start w:val="1"/>
      <w:numFmt w:val="bullet"/>
      <w:lvlText w:val=""/>
      <w:lvlJc w:val="left"/>
      <w:pPr>
        <w:tabs>
          <w:tab w:val="num" w:pos="3600"/>
        </w:tabs>
        <w:ind w:left="3600" w:hanging="360"/>
      </w:pPr>
      <w:rPr>
        <w:rFonts w:ascii="Wingdings 2" w:hAnsi="Wingdings 2" w:hint="default"/>
      </w:rPr>
    </w:lvl>
    <w:lvl w:ilvl="5" w:tplc="0409001B" w:tentative="1">
      <w:start w:val="1"/>
      <w:numFmt w:val="bullet"/>
      <w:lvlText w:val=""/>
      <w:lvlJc w:val="left"/>
      <w:pPr>
        <w:tabs>
          <w:tab w:val="num" w:pos="4320"/>
        </w:tabs>
        <w:ind w:left="4320" w:hanging="360"/>
      </w:pPr>
      <w:rPr>
        <w:rFonts w:ascii="Wingdings 2" w:hAnsi="Wingdings 2" w:hint="default"/>
      </w:rPr>
    </w:lvl>
    <w:lvl w:ilvl="6" w:tplc="0409000F" w:tentative="1">
      <w:start w:val="1"/>
      <w:numFmt w:val="bullet"/>
      <w:lvlText w:val=""/>
      <w:lvlJc w:val="left"/>
      <w:pPr>
        <w:tabs>
          <w:tab w:val="num" w:pos="5040"/>
        </w:tabs>
        <w:ind w:left="5040" w:hanging="360"/>
      </w:pPr>
      <w:rPr>
        <w:rFonts w:ascii="Wingdings 2" w:hAnsi="Wingdings 2" w:hint="default"/>
      </w:rPr>
    </w:lvl>
    <w:lvl w:ilvl="7" w:tplc="04090019" w:tentative="1">
      <w:start w:val="1"/>
      <w:numFmt w:val="bullet"/>
      <w:lvlText w:val=""/>
      <w:lvlJc w:val="left"/>
      <w:pPr>
        <w:tabs>
          <w:tab w:val="num" w:pos="5760"/>
        </w:tabs>
        <w:ind w:left="5760" w:hanging="360"/>
      </w:pPr>
      <w:rPr>
        <w:rFonts w:ascii="Wingdings 2" w:hAnsi="Wingdings 2" w:hint="default"/>
      </w:rPr>
    </w:lvl>
    <w:lvl w:ilvl="8" w:tplc="0409001B" w:tentative="1">
      <w:start w:val="1"/>
      <w:numFmt w:val="bullet"/>
      <w:lvlText w:val=""/>
      <w:lvlJc w:val="left"/>
      <w:pPr>
        <w:tabs>
          <w:tab w:val="num" w:pos="6480"/>
        </w:tabs>
        <w:ind w:left="6480" w:hanging="360"/>
      </w:pPr>
      <w:rPr>
        <w:rFonts w:ascii="Wingdings 2" w:hAnsi="Wingdings 2" w:hint="default"/>
      </w:rPr>
    </w:lvl>
  </w:abstractNum>
  <w:abstractNum w:abstractNumId="4">
    <w:nsid w:val="211258A2"/>
    <w:multiLevelType w:val="hybridMultilevel"/>
    <w:tmpl w:val="78D03986"/>
    <w:lvl w:ilvl="0" w:tplc="47D8955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6548E4"/>
    <w:multiLevelType w:val="hybridMultilevel"/>
    <w:tmpl w:val="3E7C894E"/>
    <w:lvl w:ilvl="0" w:tplc="338E4502">
      <w:start w:val="1"/>
      <w:numFmt w:val="bullet"/>
      <w:lvlText w:val=""/>
      <w:lvlJc w:val="left"/>
      <w:pPr>
        <w:ind w:left="720" w:hanging="360"/>
      </w:pPr>
      <w:rPr>
        <w:rFonts w:ascii="Symbol" w:hAnsi="Symbol" w:hint="default"/>
      </w:rPr>
    </w:lvl>
    <w:lvl w:ilvl="1" w:tplc="C57E1272" w:tentative="1">
      <w:start w:val="1"/>
      <w:numFmt w:val="bullet"/>
      <w:lvlText w:val="o"/>
      <w:lvlJc w:val="left"/>
      <w:pPr>
        <w:ind w:left="1440" w:hanging="360"/>
      </w:pPr>
      <w:rPr>
        <w:rFonts w:ascii="Courier New" w:hAnsi="Courier New" w:cs="Courier New" w:hint="default"/>
      </w:rPr>
    </w:lvl>
    <w:lvl w:ilvl="2" w:tplc="0C0A4C28" w:tentative="1">
      <w:start w:val="1"/>
      <w:numFmt w:val="bullet"/>
      <w:lvlText w:val=""/>
      <w:lvlJc w:val="left"/>
      <w:pPr>
        <w:ind w:left="2160" w:hanging="360"/>
      </w:pPr>
      <w:rPr>
        <w:rFonts w:ascii="Wingdings" w:hAnsi="Wingdings" w:hint="default"/>
      </w:rPr>
    </w:lvl>
    <w:lvl w:ilvl="3" w:tplc="19B0CF96" w:tentative="1">
      <w:start w:val="1"/>
      <w:numFmt w:val="bullet"/>
      <w:lvlText w:val=""/>
      <w:lvlJc w:val="left"/>
      <w:pPr>
        <w:ind w:left="2880" w:hanging="360"/>
      </w:pPr>
      <w:rPr>
        <w:rFonts w:ascii="Symbol" w:hAnsi="Symbol" w:hint="default"/>
      </w:rPr>
    </w:lvl>
    <w:lvl w:ilvl="4" w:tplc="3A8C78B6" w:tentative="1">
      <w:start w:val="1"/>
      <w:numFmt w:val="bullet"/>
      <w:lvlText w:val="o"/>
      <w:lvlJc w:val="left"/>
      <w:pPr>
        <w:ind w:left="3600" w:hanging="360"/>
      </w:pPr>
      <w:rPr>
        <w:rFonts w:ascii="Courier New" w:hAnsi="Courier New" w:cs="Courier New" w:hint="default"/>
      </w:rPr>
    </w:lvl>
    <w:lvl w:ilvl="5" w:tplc="5D2853E2" w:tentative="1">
      <w:start w:val="1"/>
      <w:numFmt w:val="bullet"/>
      <w:lvlText w:val=""/>
      <w:lvlJc w:val="left"/>
      <w:pPr>
        <w:ind w:left="4320" w:hanging="360"/>
      </w:pPr>
      <w:rPr>
        <w:rFonts w:ascii="Wingdings" w:hAnsi="Wingdings" w:hint="default"/>
      </w:rPr>
    </w:lvl>
    <w:lvl w:ilvl="6" w:tplc="5A4C7F7E" w:tentative="1">
      <w:start w:val="1"/>
      <w:numFmt w:val="bullet"/>
      <w:lvlText w:val=""/>
      <w:lvlJc w:val="left"/>
      <w:pPr>
        <w:ind w:left="5040" w:hanging="360"/>
      </w:pPr>
      <w:rPr>
        <w:rFonts w:ascii="Symbol" w:hAnsi="Symbol" w:hint="default"/>
      </w:rPr>
    </w:lvl>
    <w:lvl w:ilvl="7" w:tplc="A3544610" w:tentative="1">
      <w:start w:val="1"/>
      <w:numFmt w:val="bullet"/>
      <w:lvlText w:val="o"/>
      <w:lvlJc w:val="left"/>
      <w:pPr>
        <w:ind w:left="5760" w:hanging="360"/>
      </w:pPr>
      <w:rPr>
        <w:rFonts w:ascii="Courier New" w:hAnsi="Courier New" w:cs="Courier New" w:hint="default"/>
      </w:rPr>
    </w:lvl>
    <w:lvl w:ilvl="8" w:tplc="3E84D79E" w:tentative="1">
      <w:start w:val="1"/>
      <w:numFmt w:val="bullet"/>
      <w:lvlText w:val=""/>
      <w:lvlJc w:val="left"/>
      <w:pPr>
        <w:ind w:left="6480" w:hanging="360"/>
      </w:pPr>
      <w:rPr>
        <w:rFonts w:ascii="Wingdings" w:hAnsi="Wingdings" w:hint="default"/>
      </w:rPr>
    </w:lvl>
  </w:abstractNum>
  <w:abstractNum w:abstractNumId="6">
    <w:nsid w:val="2EBB003C"/>
    <w:multiLevelType w:val="hybridMultilevel"/>
    <w:tmpl w:val="DC96265E"/>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40622D"/>
    <w:multiLevelType w:val="hybridMultilevel"/>
    <w:tmpl w:val="5A48CECC"/>
    <w:lvl w:ilvl="0" w:tplc="40090001">
      <w:start w:val="1000"/>
      <w:numFmt w:val="bullet"/>
      <w:lvlText w:val=""/>
      <w:lvlJc w:val="left"/>
      <w:pPr>
        <w:ind w:left="720" w:hanging="360"/>
      </w:pPr>
      <w:rPr>
        <w:rFonts w:ascii="Symbol" w:eastAsia="Calibr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37630486"/>
    <w:multiLevelType w:val="hybridMultilevel"/>
    <w:tmpl w:val="43CE8310"/>
    <w:lvl w:ilvl="0" w:tplc="40090019">
      <w:start w:val="1"/>
      <w:numFmt w:val="decimal"/>
      <w:lvlText w:val="%1."/>
      <w:lvlJc w:val="left"/>
      <w:pPr>
        <w:tabs>
          <w:tab w:val="num" w:pos="1080"/>
        </w:tabs>
        <w:ind w:left="1080" w:hanging="360"/>
      </w:pPr>
      <w:rPr>
        <w:rFonts w:cs="Times New Roman" w:hint="default"/>
      </w:rPr>
    </w:lvl>
    <w:lvl w:ilvl="1" w:tplc="40090019" w:tentative="1">
      <w:start w:val="1"/>
      <w:numFmt w:val="lowerLetter"/>
      <w:lvlText w:val="%2."/>
      <w:lvlJc w:val="left"/>
      <w:pPr>
        <w:tabs>
          <w:tab w:val="num" w:pos="1800"/>
        </w:tabs>
        <w:ind w:left="1800" w:hanging="360"/>
      </w:pPr>
      <w:rPr>
        <w:rFonts w:cs="Times New Roman"/>
      </w:rPr>
    </w:lvl>
    <w:lvl w:ilvl="2" w:tplc="4009001B" w:tentative="1">
      <w:start w:val="1"/>
      <w:numFmt w:val="lowerRoman"/>
      <w:lvlText w:val="%3."/>
      <w:lvlJc w:val="right"/>
      <w:pPr>
        <w:tabs>
          <w:tab w:val="num" w:pos="2520"/>
        </w:tabs>
        <w:ind w:left="2520" w:hanging="180"/>
      </w:pPr>
      <w:rPr>
        <w:rFonts w:cs="Times New Roman"/>
      </w:rPr>
    </w:lvl>
    <w:lvl w:ilvl="3" w:tplc="4009000F" w:tentative="1">
      <w:start w:val="1"/>
      <w:numFmt w:val="decimal"/>
      <w:lvlText w:val="%4."/>
      <w:lvlJc w:val="left"/>
      <w:pPr>
        <w:tabs>
          <w:tab w:val="num" w:pos="3240"/>
        </w:tabs>
        <w:ind w:left="3240" w:hanging="360"/>
      </w:pPr>
      <w:rPr>
        <w:rFonts w:cs="Times New Roman"/>
      </w:rPr>
    </w:lvl>
    <w:lvl w:ilvl="4" w:tplc="40090019" w:tentative="1">
      <w:start w:val="1"/>
      <w:numFmt w:val="lowerLetter"/>
      <w:lvlText w:val="%5."/>
      <w:lvlJc w:val="left"/>
      <w:pPr>
        <w:tabs>
          <w:tab w:val="num" w:pos="3960"/>
        </w:tabs>
        <w:ind w:left="3960" w:hanging="360"/>
      </w:pPr>
      <w:rPr>
        <w:rFonts w:cs="Times New Roman"/>
      </w:rPr>
    </w:lvl>
    <w:lvl w:ilvl="5" w:tplc="4009001B" w:tentative="1">
      <w:start w:val="1"/>
      <w:numFmt w:val="lowerRoman"/>
      <w:lvlText w:val="%6."/>
      <w:lvlJc w:val="right"/>
      <w:pPr>
        <w:tabs>
          <w:tab w:val="num" w:pos="4680"/>
        </w:tabs>
        <w:ind w:left="4680" w:hanging="180"/>
      </w:pPr>
      <w:rPr>
        <w:rFonts w:cs="Times New Roman"/>
      </w:rPr>
    </w:lvl>
    <w:lvl w:ilvl="6" w:tplc="4009000F" w:tentative="1">
      <w:start w:val="1"/>
      <w:numFmt w:val="decimal"/>
      <w:lvlText w:val="%7."/>
      <w:lvlJc w:val="left"/>
      <w:pPr>
        <w:tabs>
          <w:tab w:val="num" w:pos="5400"/>
        </w:tabs>
        <w:ind w:left="5400" w:hanging="360"/>
      </w:pPr>
      <w:rPr>
        <w:rFonts w:cs="Times New Roman"/>
      </w:rPr>
    </w:lvl>
    <w:lvl w:ilvl="7" w:tplc="40090019" w:tentative="1">
      <w:start w:val="1"/>
      <w:numFmt w:val="lowerLetter"/>
      <w:lvlText w:val="%8."/>
      <w:lvlJc w:val="left"/>
      <w:pPr>
        <w:tabs>
          <w:tab w:val="num" w:pos="6120"/>
        </w:tabs>
        <w:ind w:left="6120" w:hanging="360"/>
      </w:pPr>
      <w:rPr>
        <w:rFonts w:cs="Times New Roman"/>
      </w:rPr>
    </w:lvl>
    <w:lvl w:ilvl="8" w:tplc="4009001B" w:tentative="1">
      <w:start w:val="1"/>
      <w:numFmt w:val="lowerRoman"/>
      <w:lvlText w:val="%9."/>
      <w:lvlJc w:val="right"/>
      <w:pPr>
        <w:tabs>
          <w:tab w:val="num" w:pos="6840"/>
        </w:tabs>
        <w:ind w:left="6840" w:hanging="180"/>
      </w:pPr>
      <w:rPr>
        <w:rFonts w:cs="Times New Roman"/>
      </w:rPr>
    </w:lvl>
  </w:abstractNum>
  <w:abstractNum w:abstractNumId="9">
    <w:nsid w:val="567C2763"/>
    <w:multiLevelType w:val="hybridMultilevel"/>
    <w:tmpl w:val="D03282B8"/>
    <w:lvl w:ilvl="0" w:tplc="D91CA174">
      <w:start w:val="1"/>
      <w:numFmt w:val="decimal"/>
      <w:lvlText w:val="%1."/>
      <w:lvlJc w:val="left"/>
      <w:pPr>
        <w:ind w:left="1080" w:hanging="360"/>
      </w:pPr>
      <w:rPr>
        <w:rFonts w:cs="Times New Roman" w:hint="default"/>
      </w:rPr>
    </w:lvl>
    <w:lvl w:ilvl="1" w:tplc="40090003" w:tentative="1">
      <w:start w:val="1"/>
      <w:numFmt w:val="lowerLetter"/>
      <w:lvlText w:val="%2."/>
      <w:lvlJc w:val="left"/>
      <w:pPr>
        <w:ind w:left="1800" w:hanging="360"/>
      </w:pPr>
      <w:rPr>
        <w:rFonts w:cs="Times New Roman"/>
      </w:rPr>
    </w:lvl>
    <w:lvl w:ilvl="2" w:tplc="40090005" w:tentative="1">
      <w:start w:val="1"/>
      <w:numFmt w:val="lowerRoman"/>
      <w:lvlText w:val="%3."/>
      <w:lvlJc w:val="right"/>
      <w:pPr>
        <w:ind w:left="2520" w:hanging="180"/>
      </w:pPr>
      <w:rPr>
        <w:rFonts w:cs="Times New Roman"/>
      </w:rPr>
    </w:lvl>
    <w:lvl w:ilvl="3" w:tplc="40090001" w:tentative="1">
      <w:start w:val="1"/>
      <w:numFmt w:val="decimal"/>
      <w:lvlText w:val="%4."/>
      <w:lvlJc w:val="left"/>
      <w:pPr>
        <w:ind w:left="3240" w:hanging="360"/>
      </w:pPr>
      <w:rPr>
        <w:rFonts w:cs="Times New Roman"/>
      </w:rPr>
    </w:lvl>
    <w:lvl w:ilvl="4" w:tplc="40090003" w:tentative="1">
      <w:start w:val="1"/>
      <w:numFmt w:val="lowerLetter"/>
      <w:lvlText w:val="%5."/>
      <w:lvlJc w:val="left"/>
      <w:pPr>
        <w:ind w:left="3960" w:hanging="360"/>
      </w:pPr>
      <w:rPr>
        <w:rFonts w:cs="Times New Roman"/>
      </w:rPr>
    </w:lvl>
    <w:lvl w:ilvl="5" w:tplc="40090005" w:tentative="1">
      <w:start w:val="1"/>
      <w:numFmt w:val="lowerRoman"/>
      <w:lvlText w:val="%6."/>
      <w:lvlJc w:val="right"/>
      <w:pPr>
        <w:ind w:left="4680" w:hanging="180"/>
      </w:pPr>
      <w:rPr>
        <w:rFonts w:cs="Times New Roman"/>
      </w:rPr>
    </w:lvl>
    <w:lvl w:ilvl="6" w:tplc="40090001" w:tentative="1">
      <w:start w:val="1"/>
      <w:numFmt w:val="decimal"/>
      <w:lvlText w:val="%7."/>
      <w:lvlJc w:val="left"/>
      <w:pPr>
        <w:ind w:left="5400" w:hanging="360"/>
      </w:pPr>
      <w:rPr>
        <w:rFonts w:cs="Times New Roman"/>
      </w:rPr>
    </w:lvl>
    <w:lvl w:ilvl="7" w:tplc="40090003" w:tentative="1">
      <w:start w:val="1"/>
      <w:numFmt w:val="lowerLetter"/>
      <w:lvlText w:val="%8."/>
      <w:lvlJc w:val="left"/>
      <w:pPr>
        <w:ind w:left="6120" w:hanging="360"/>
      </w:pPr>
      <w:rPr>
        <w:rFonts w:cs="Times New Roman"/>
      </w:rPr>
    </w:lvl>
    <w:lvl w:ilvl="8" w:tplc="40090005" w:tentative="1">
      <w:start w:val="1"/>
      <w:numFmt w:val="lowerRoman"/>
      <w:lvlText w:val="%9."/>
      <w:lvlJc w:val="right"/>
      <w:pPr>
        <w:ind w:left="6840" w:hanging="180"/>
      </w:pPr>
      <w:rPr>
        <w:rFonts w:cs="Times New Roman"/>
      </w:rPr>
    </w:lvl>
  </w:abstractNum>
  <w:abstractNum w:abstractNumId="10">
    <w:nsid w:val="580868B9"/>
    <w:multiLevelType w:val="multilevel"/>
    <w:tmpl w:val="9C8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F761D9"/>
    <w:multiLevelType w:val="hybridMultilevel"/>
    <w:tmpl w:val="F558BB54"/>
    <w:lvl w:ilvl="0" w:tplc="09845A40">
      <w:start w:val="1"/>
      <w:numFmt w:val="decimal"/>
      <w:lvlText w:val="%1."/>
      <w:lvlJc w:val="left"/>
      <w:pPr>
        <w:ind w:left="36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bullet"/>
      <w:lvlText w:val=""/>
      <w:lvlJc w:val="left"/>
      <w:pPr>
        <w:ind w:left="0" w:hanging="360"/>
      </w:pPr>
      <w:rPr>
        <w:rFonts w:ascii="Wingdings" w:hAnsi="Wingdings" w:hint="default"/>
      </w:r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0990940"/>
    <w:multiLevelType w:val="hybridMultilevel"/>
    <w:tmpl w:val="52865578"/>
    <w:lvl w:ilvl="0" w:tplc="65D64EDC">
      <w:start w:val="1"/>
      <w:numFmt w:val="decimal"/>
      <w:lvlText w:val="%1)"/>
      <w:lvlJc w:val="left"/>
      <w:pPr>
        <w:ind w:left="720" w:hanging="360"/>
      </w:pPr>
      <w:rPr>
        <w:rFonts w:hint="default"/>
      </w:rPr>
    </w:lvl>
    <w:lvl w:ilvl="1" w:tplc="D84A38BA" w:tentative="1">
      <w:start w:val="1"/>
      <w:numFmt w:val="lowerLetter"/>
      <w:lvlText w:val="%2."/>
      <w:lvlJc w:val="left"/>
      <w:pPr>
        <w:ind w:left="1440" w:hanging="360"/>
      </w:pPr>
    </w:lvl>
    <w:lvl w:ilvl="2" w:tplc="BE1E0290" w:tentative="1">
      <w:start w:val="1"/>
      <w:numFmt w:val="lowerRoman"/>
      <w:lvlText w:val="%3."/>
      <w:lvlJc w:val="right"/>
      <w:pPr>
        <w:ind w:left="2160" w:hanging="180"/>
      </w:pPr>
    </w:lvl>
    <w:lvl w:ilvl="3" w:tplc="B8843202" w:tentative="1">
      <w:start w:val="1"/>
      <w:numFmt w:val="decimal"/>
      <w:lvlText w:val="%4."/>
      <w:lvlJc w:val="left"/>
      <w:pPr>
        <w:ind w:left="2880" w:hanging="360"/>
      </w:pPr>
    </w:lvl>
    <w:lvl w:ilvl="4" w:tplc="F0720558" w:tentative="1">
      <w:start w:val="1"/>
      <w:numFmt w:val="lowerLetter"/>
      <w:lvlText w:val="%5."/>
      <w:lvlJc w:val="left"/>
      <w:pPr>
        <w:ind w:left="3600" w:hanging="360"/>
      </w:pPr>
    </w:lvl>
    <w:lvl w:ilvl="5" w:tplc="68C4BC1A" w:tentative="1">
      <w:start w:val="1"/>
      <w:numFmt w:val="lowerRoman"/>
      <w:lvlText w:val="%6."/>
      <w:lvlJc w:val="right"/>
      <w:pPr>
        <w:ind w:left="4320" w:hanging="180"/>
      </w:pPr>
    </w:lvl>
    <w:lvl w:ilvl="6" w:tplc="E7F8BB52" w:tentative="1">
      <w:start w:val="1"/>
      <w:numFmt w:val="decimal"/>
      <w:lvlText w:val="%7."/>
      <w:lvlJc w:val="left"/>
      <w:pPr>
        <w:ind w:left="5040" w:hanging="360"/>
      </w:pPr>
    </w:lvl>
    <w:lvl w:ilvl="7" w:tplc="AC9A385C" w:tentative="1">
      <w:start w:val="1"/>
      <w:numFmt w:val="lowerLetter"/>
      <w:lvlText w:val="%8."/>
      <w:lvlJc w:val="left"/>
      <w:pPr>
        <w:ind w:left="5760" w:hanging="360"/>
      </w:pPr>
    </w:lvl>
    <w:lvl w:ilvl="8" w:tplc="89B8BB9A" w:tentative="1">
      <w:start w:val="1"/>
      <w:numFmt w:val="lowerRoman"/>
      <w:lvlText w:val="%9."/>
      <w:lvlJc w:val="right"/>
      <w:pPr>
        <w:ind w:left="6480" w:hanging="180"/>
      </w:pPr>
    </w:lvl>
  </w:abstractNum>
  <w:abstractNum w:abstractNumId="13">
    <w:nsid w:val="63D4015B"/>
    <w:multiLevelType w:val="hybridMultilevel"/>
    <w:tmpl w:val="66A8C930"/>
    <w:lvl w:ilvl="0" w:tplc="FA460984">
      <w:start w:val="1"/>
      <w:numFmt w:val="lowerRoman"/>
      <w:lvlText w:val="%1."/>
      <w:lvlJc w:val="righ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68A975C3"/>
    <w:multiLevelType w:val="hybridMultilevel"/>
    <w:tmpl w:val="F446CCD2"/>
    <w:lvl w:ilvl="0" w:tplc="40090011">
      <w:start w:val="1"/>
      <w:numFmt w:val="bullet"/>
      <w:lvlText w:val=""/>
      <w:lvlJc w:val="left"/>
      <w:pPr>
        <w:ind w:left="720" w:hanging="360"/>
      </w:pPr>
      <w:rPr>
        <w:rFonts w:ascii="Wingdings" w:hAnsi="Wingdings" w:hint="default"/>
      </w:rPr>
    </w:lvl>
    <w:lvl w:ilvl="1" w:tplc="40090019" w:tentative="1">
      <w:start w:val="1"/>
      <w:numFmt w:val="bullet"/>
      <w:lvlText w:val="o"/>
      <w:lvlJc w:val="left"/>
      <w:pPr>
        <w:ind w:left="1440" w:hanging="360"/>
      </w:pPr>
      <w:rPr>
        <w:rFonts w:ascii="Courier New" w:hAnsi="Courier New" w:cs="Courier New" w:hint="default"/>
      </w:rPr>
    </w:lvl>
    <w:lvl w:ilvl="2" w:tplc="4009001B" w:tentative="1">
      <w:start w:val="1"/>
      <w:numFmt w:val="bullet"/>
      <w:lvlText w:val=""/>
      <w:lvlJc w:val="left"/>
      <w:pPr>
        <w:ind w:left="2160" w:hanging="360"/>
      </w:pPr>
      <w:rPr>
        <w:rFonts w:ascii="Wingdings" w:hAnsi="Wingdings" w:hint="default"/>
      </w:rPr>
    </w:lvl>
    <w:lvl w:ilvl="3" w:tplc="4009000F" w:tentative="1">
      <w:start w:val="1"/>
      <w:numFmt w:val="bullet"/>
      <w:lvlText w:val=""/>
      <w:lvlJc w:val="left"/>
      <w:pPr>
        <w:ind w:left="2880" w:hanging="360"/>
      </w:pPr>
      <w:rPr>
        <w:rFonts w:ascii="Symbol" w:hAnsi="Symbol" w:hint="default"/>
      </w:rPr>
    </w:lvl>
    <w:lvl w:ilvl="4" w:tplc="40090019" w:tentative="1">
      <w:start w:val="1"/>
      <w:numFmt w:val="bullet"/>
      <w:lvlText w:val="o"/>
      <w:lvlJc w:val="left"/>
      <w:pPr>
        <w:ind w:left="3600" w:hanging="360"/>
      </w:pPr>
      <w:rPr>
        <w:rFonts w:ascii="Courier New" w:hAnsi="Courier New" w:cs="Courier New" w:hint="default"/>
      </w:rPr>
    </w:lvl>
    <w:lvl w:ilvl="5" w:tplc="4009001B" w:tentative="1">
      <w:start w:val="1"/>
      <w:numFmt w:val="bullet"/>
      <w:lvlText w:val=""/>
      <w:lvlJc w:val="left"/>
      <w:pPr>
        <w:ind w:left="4320" w:hanging="360"/>
      </w:pPr>
      <w:rPr>
        <w:rFonts w:ascii="Wingdings" w:hAnsi="Wingdings" w:hint="default"/>
      </w:rPr>
    </w:lvl>
    <w:lvl w:ilvl="6" w:tplc="4009000F" w:tentative="1">
      <w:start w:val="1"/>
      <w:numFmt w:val="bullet"/>
      <w:lvlText w:val=""/>
      <w:lvlJc w:val="left"/>
      <w:pPr>
        <w:ind w:left="5040" w:hanging="360"/>
      </w:pPr>
      <w:rPr>
        <w:rFonts w:ascii="Symbol" w:hAnsi="Symbol" w:hint="default"/>
      </w:rPr>
    </w:lvl>
    <w:lvl w:ilvl="7" w:tplc="40090019" w:tentative="1">
      <w:start w:val="1"/>
      <w:numFmt w:val="bullet"/>
      <w:lvlText w:val="o"/>
      <w:lvlJc w:val="left"/>
      <w:pPr>
        <w:ind w:left="5760" w:hanging="360"/>
      </w:pPr>
      <w:rPr>
        <w:rFonts w:ascii="Courier New" w:hAnsi="Courier New" w:cs="Courier New" w:hint="default"/>
      </w:rPr>
    </w:lvl>
    <w:lvl w:ilvl="8" w:tplc="4009001B" w:tentative="1">
      <w:start w:val="1"/>
      <w:numFmt w:val="bullet"/>
      <w:lvlText w:val=""/>
      <w:lvlJc w:val="left"/>
      <w:pPr>
        <w:ind w:left="6480" w:hanging="360"/>
      </w:pPr>
      <w:rPr>
        <w:rFonts w:ascii="Wingdings" w:hAnsi="Wingdings" w:hint="default"/>
      </w:rPr>
    </w:lvl>
  </w:abstractNum>
  <w:abstractNum w:abstractNumId="15">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FDB7497"/>
    <w:multiLevelType w:val="hybridMultilevel"/>
    <w:tmpl w:val="CC5C7246"/>
    <w:lvl w:ilvl="0" w:tplc="40090009">
      <w:start w:val="1"/>
      <w:numFmt w:val="decimal"/>
      <w:lvlText w:val="%1."/>
      <w:lvlJc w:val="left"/>
      <w:pPr>
        <w:ind w:left="720" w:hanging="360"/>
      </w:pPr>
      <w:rPr>
        <w:rFonts w:hint="default"/>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17">
    <w:nsid w:val="7BEE3493"/>
    <w:multiLevelType w:val="hybridMultilevel"/>
    <w:tmpl w:val="EA148A74"/>
    <w:lvl w:ilvl="0" w:tplc="0409001B">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7D840824"/>
    <w:multiLevelType w:val="hybridMultilevel"/>
    <w:tmpl w:val="0E60E9E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7FCC1B29"/>
    <w:multiLevelType w:val="hybridMultilevel"/>
    <w:tmpl w:val="78D0398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num>
  <w:num w:numId="2">
    <w:abstractNumId w:val="12"/>
  </w:num>
  <w:num w:numId="3">
    <w:abstractNumId w:val="2"/>
  </w:num>
  <w:num w:numId="4">
    <w:abstractNumId w:val="13"/>
  </w:num>
  <w:num w:numId="5">
    <w:abstractNumId w:val="15"/>
  </w:num>
  <w:num w:numId="6">
    <w:abstractNumId w:val="11"/>
  </w:num>
  <w:num w:numId="7">
    <w:abstractNumId w:val="17"/>
  </w:num>
  <w:num w:numId="8">
    <w:abstractNumId w:val="18"/>
  </w:num>
  <w:num w:numId="9">
    <w:abstractNumId w:val="19"/>
  </w:num>
  <w:num w:numId="10">
    <w:abstractNumId w:val="14"/>
  </w:num>
  <w:num w:numId="11">
    <w:abstractNumId w:val="4"/>
  </w:num>
  <w:num w:numId="12">
    <w:abstractNumId w:val="6"/>
  </w:num>
  <w:num w:numId="13">
    <w:abstractNumId w:val="10"/>
  </w:num>
  <w:num w:numId="14">
    <w:abstractNumId w:val="1"/>
  </w:num>
  <w:num w:numId="15">
    <w:abstractNumId w:val="8"/>
  </w:num>
  <w:num w:numId="16">
    <w:abstractNumId w:val="9"/>
  </w:num>
  <w:num w:numId="17">
    <w:abstractNumId w:val="3"/>
  </w:num>
  <w:num w:numId="18">
    <w:abstractNumId w:val="5"/>
  </w:num>
  <w:num w:numId="19">
    <w:abstractNumId w:val="16"/>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10D60"/>
    <w:rsid w:val="00030AAA"/>
    <w:rsid w:val="000446FC"/>
    <w:rsid w:val="00047306"/>
    <w:rsid w:val="0008261F"/>
    <w:rsid w:val="00096EED"/>
    <w:rsid w:val="000A08BC"/>
    <w:rsid w:val="000A3C05"/>
    <w:rsid w:val="000A5620"/>
    <w:rsid w:val="000A683E"/>
    <w:rsid w:val="000B6309"/>
    <w:rsid w:val="000E78C4"/>
    <w:rsid w:val="00156A27"/>
    <w:rsid w:val="001C0F57"/>
    <w:rsid w:val="00267A00"/>
    <w:rsid w:val="00295E3E"/>
    <w:rsid w:val="002B727A"/>
    <w:rsid w:val="002D3965"/>
    <w:rsid w:val="002D5F54"/>
    <w:rsid w:val="002E10B0"/>
    <w:rsid w:val="0032306D"/>
    <w:rsid w:val="0033187A"/>
    <w:rsid w:val="00337668"/>
    <w:rsid w:val="003437BC"/>
    <w:rsid w:val="0039014A"/>
    <w:rsid w:val="00397CEB"/>
    <w:rsid w:val="004762F3"/>
    <w:rsid w:val="004B5658"/>
    <w:rsid w:val="004C0A02"/>
    <w:rsid w:val="004E02C7"/>
    <w:rsid w:val="0050333C"/>
    <w:rsid w:val="0050688C"/>
    <w:rsid w:val="005155B7"/>
    <w:rsid w:val="00523F82"/>
    <w:rsid w:val="00536E29"/>
    <w:rsid w:val="005440DA"/>
    <w:rsid w:val="00545504"/>
    <w:rsid w:val="00547CF4"/>
    <w:rsid w:val="00551BE9"/>
    <w:rsid w:val="0056684E"/>
    <w:rsid w:val="005E523F"/>
    <w:rsid w:val="00607446"/>
    <w:rsid w:val="00616358"/>
    <w:rsid w:val="00631E81"/>
    <w:rsid w:val="00634EA1"/>
    <w:rsid w:val="00670A83"/>
    <w:rsid w:val="006B5091"/>
    <w:rsid w:val="006F1E99"/>
    <w:rsid w:val="00701650"/>
    <w:rsid w:val="00747B77"/>
    <w:rsid w:val="00752304"/>
    <w:rsid w:val="00771E52"/>
    <w:rsid w:val="007802E8"/>
    <w:rsid w:val="007916C2"/>
    <w:rsid w:val="007934C0"/>
    <w:rsid w:val="007D0EFD"/>
    <w:rsid w:val="007D679D"/>
    <w:rsid w:val="007E3F31"/>
    <w:rsid w:val="007E6720"/>
    <w:rsid w:val="007E7C97"/>
    <w:rsid w:val="0080683C"/>
    <w:rsid w:val="00811095"/>
    <w:rsid w:val="008836B1"/>
    <w:rsid w:val="00891F5B"/>
    <w:rsid w:val="0089247D"/>
    <w:rsid w:val="008979A2"/>
    <w:rsid w:val="008B2FE7"/>
    <w:rsid w:val="008C3285"/>
    <w:rsid w:val="008D197D"/>
    <w:rsid w:val="008D4198"/>
    <w:rsid w:val="008E6B96"/>
    <w:rsid w:val="009106EA"/>
    <w:rsid w:val="009166DE"/>
    <w:rsid w:val="009554B7"/>
    <w:rsid w:val="009A3DC9"/>
    <w:rsid w:val="009A4630"/>
    <w:rsid w:val="00A6156D"/>
    <w:rsid w:val="00A651C4"/>
    <w:rsid w:val="00A93CEA"/>
    <w:rsid w:val="00A963BB"/>
    <w:rsid w:val="00AA048F"/>
    <w:rsid w:val="00B135B3"/>
    <w:rsid w:val="00B36C45"/>
    <w:rsid w:val="00B371E8"/>
    <w:rsid w:val="00B55098"/>
    <w:rsid w:val="00B82E03"/>
    <w:rsid w:val="00BF0214"/>
    <w:rsid w:val="00BF30F9"/>
    <w:rsid w:val="00C237D6"/>
    <w:rsid w:val="00C42263"/>
    <w:rsid w:val="00C7596A"/>
    <w:rsid w:val="00CF5601"/>
    <w:rsid w:val="00D47262"/>
    <w:rsid w:val="00DB17CC"/>
    <w:rsid w:val="00DC27D5"/>
    <w:rsid w:val="00DC2D5A"/>
    <w:rsid w:val="00DE1D7A"/>
    <w:rsid w:val="00DF309C"/>
    <w:rsid w:val="00E14386"/>
    <w:rsid w:val="00E22CAF"/>
    <w:rsid w:val="00E33970"/>
    <w:rsid w:val="00E518DC"/>
    <w:rsid w:val="00E63CD8"/>
    <w:rsid w:val="00F02FDE"/>
    <w:rsid w:val="00F35830"/>
    <w:rsid w:val="00F77B53"/>
    <w:rsid w:val="00FF182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3437BC"/>
  </w:style>
  <w:style w:type="paragraph" w:styleId="Heading1">
    <w:name w:val="heading 1"/>
    <w:basedOn w:val="Normal"/>
    <w:next w:val="Normal"/>
    <w:link w:val="Heading1Char"/>
    <w:uiPriority w:val="99"/>
    <w:qFormat/>
    <w:rsid w:val="007E7C97"/>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9"/>
    <w:qFormat/>
    <w:rsid w:val="007E7C97"/>
    <w:pPr>
      <w:keepNext/>
      <w:spacing w:after="0" w:line="240" w:lineRule="auto"/>
      <w:jc w:val="both"/>
      <w:outlineLvl w:val="1"/>
    </w:pPr>
    <w:rPr>
      <w:rFonts w:ascii="Arial" w:eastAsia="Times New Roman" w:hAnsi="Arial" w:cs="Arial"/>
      <w:b/>
      <w:bCs/>
      <w:szCs w:val="24"/>
      <w:lang w:val="en-GB"/>
    </w:rPr>
  </w:style>
  <w:style w:type="paragraph" w:styleId="Heading3">
    <w:name w:val="heading 3"/>
    <w:basedOn w:val="Normal"/>
    <w:next w:val="Normal"/>
    <w:link w:val="Heading3Char"/>
    <w:uiPriority w:val="99"/>
    <w:qFormat/>
    <w:rsid w:val="007E7C97"/>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9"/>
    <w:qFormat/>
    <w:rsid w:val="007E7C97"/>
    <w:pPr>
      <w:keepNext/>
      <w:keepLines/>
      <w:spacing w:before="20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7E7C97"/>
    <w:pPr>
      <w:keepNext/>
      <w:keepLines/>
      <w:spacing w:before="200" w:after="0"/>
      <w:outlineLvl w:val="4"/>
    </w:pPr>
    <w:rPr>
      <w:rFonts w:ascii="Cambria" w:eastAsia="Times New Roman" w:hAnsi="Cambria" w:cs="Times New Roman"/>
      <w:color w:val="243F60"/>
    </w:rPr>
  </w:style>
  <w:style w:type="paragraph" w:styleId="Heading6">
    <w:name w:val="heading 6"/>
    <w:basedOn w:val="Normal"/>
    <w:next w:val="Normal"/>
    <w:link w:val="Heading6Char"/>
    <w:uiPriority w:val="99"/>
    <w:qFormat/>
    <w:rsid w:val="007E7C97"/>
    <w:pPr>
      <w:spacing w:before="240" w:after="60" w:line="240" w:lineRule="auto"/>
      <w:jc w:val="both"/>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uiPriority w:val="99"/>
    <w:qFormat/>
    <w:rsid w:val="007E7C97"/>
    <w:pPr>
      <w:keepNext/>
      <w:keepLines/>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9"/>
    <w:qFormat/>
    <w:rsid w:val="007E7C97"/>
    <w:pPr>
      <w:keepNext/>
      <w:spacing w:after="0" w:line="295" w:lineRule="auto"/>
      <w:jc w:val="both"/>
      <w:outlineLvl w:val="7"/>
    </w:pPr>
    <w:rPr>
      <w:rFonts w:ascii="Arial" w:eastAsia="SimSun" w:hAnsi="Arial" w:cs="Arial"/>
      <w:b/>
      <w:bCs/>
      <w:i/>
      <w:iCs/>
      <w:sz w:val="24"/>
      <w:szCs w:val="24"/>
      <w:lang w:eastAsia="zh-CN"/>
    </w:rPr>
  </w:style>
  <w:style w:type="paragraph" w:styleId="Heading9">
    <w:name w:val="heading 9"/>
    <w:basedOn w:val="Normal"/>
    <w:next w:val="Normal"/>
    <w:link w:val="Heading9Char"/>
    <w:uiPriority w:val="99"/>
    <w:qFormat/>
    <w:rsid w:val="007E7C97"/>
    <w:pPr>
      <w:keepNext/>
      <w:spacing w:after="0" w:line="295" w:lineRule="auto"/>
      <w:jc w:val="both"/>
      <w:outlineLvl w:val="8"/>
    </w:pPr>
    <w:rPr>
      <w:rFonts w:ascii="Arial" w:eastAsia="Times New Roman" w:hAnsi="Arial" w:cs="Arial"/>
      <w:b/>
      <w:bCs/>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155B7"/>
    <w:pPr>
      <w:ind w:left="720"/>
      <w:contextualSpacing/>
    </w:pPr>
    <w:rPr>
      <w:rFonts w:ascii="Calibri" w:eastAsia="Calibri" w:hAnsi="Calibri" w:cs="Times New Roman"/>
    </w:rPr>
  </w:style>
  <w:style w:type="paragraph" w:styleId="NoSpacing">
    <w:name w:val="No Spacing"/>
    <w:link w:val="NoSpacingChar"/>
    <w:uiPriority w:val="99"/>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2FDE"/>
  </w:style>
  <w:style w:type="character" w:customStyle="1" w:styleId="ListParagraphChar">
    <w:name w:val="List Paragraph Char"/>
    <w:basedOn w:val="DefaultParagraphFont"/>
    <w:link w:val="ListParagraph"/>
    <w:uiPriority w:val="99"/>
    <w:rsid w:val="00F35830"/>
    <w:rPr>
      <w:rFonts w:ascii="Calibri" w:eastAsia="Calibri" w:hAnsi="Calibri" w:cs="Times New Roman"/>
    </w:rPr>
  </w:style>
  <w:style w:type="character" w:customStyle="1" w:styleId="Heading1Char">
    <w:name w:val="Heading 1 Char"/>
    <w:basedOn w:val="DefaultParagraphFont"/>
    <w:link w:val="Heading1"/>
    <w:uiPriority w:val="99"/>
    <w:rsid w:val="007E7C9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9"/>
    <w:rsid w:val="007E7C97"/>
    <w:rPr>
      <w:rFonts w:ascii="Arial" w:eastAsia="Times New Roman" w:hAnsi="Arial" w:cs="Arial"/>
      <w:b/>
      <w:bCs/>
      <w:szCs w:val="24"/>
      <w:lang w:val="en-GB"/>
    </w:rPr>
  </w:style>
  <w:style w:type="character" w:customStyle="1" w:styleId="Heading3Char">
    <w:name w:val="Heading 3 Char"/>
    <w:basedOn w:val="DefaultParagraphFont"/>
    <w:link w:val="Heading3"/>
    <w:uiPriority w:val="99"/>
    <w:rsid w:val="007E7C97"/>
    <w:rPr>
      <w:rFonts w:ascii="Cambria" w:eastAsia="Times New Roman" w:hAnsi="Cambria" w:cs="Times New Roman"/>
      <w:b/>
      <w:bCs/>
      <w:color w:val="4F81BD"/>
    </w:rPr>
  </w:style>
  <w:style w:type="character" w:customStyle="1" w:styleId="Heading4Char">
    <w:name w:val="Heading 4 Char"/>
    <w:basedOn w:val="DefaultParagraphFont"/>
    <w:link w:val="Heading4"/>
    <w:uiPriority w:val="99"/>
    <w:rsid w:val="007E7C97"/>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7E7C97"/>
    <w:rPr>
      <w:rFonts w:ascii="Cambria" w:eastAsia="Times New Roman" w:hAnsi="Cambria" w:cs="Times New Roman"/>
      <w:color w:val="243F60"/>
    </w:rPr>
  </w:style>
  <w:style w:type="character" w:customStyle="1" w:styleId="Heading6Char">
    <w:name w:val="Heading 6 Char"/>
    <w:basedOn w:val="DefaultParagraphFont"/>
    <w:link w:val="Heading6"/>
    <w:uiPriority w:val="99"/>
    <w:rsid w:val="007E7C97"/>
    <w:rPr>
      <w:rFonts w:ascii="Times New Roman" w:eastAsia="Times New Roman" w:hAnsi="Times New Roman" w:cs="Times New Roman"/>
      <w:b/>
      <w:bCs/>
      <w:lang w:val="en-GB"/>
    </w:rPr>
  </w:style>
  <w:style w:type="character" w:customStyle="1" w:styleId="Heading7Char">
    <w:name w:val="Heading 7 Char"/>
    <w:basedOn w:val="DefaultParagraphFont"/>
    <w:link w:val="Heading7"/>
    <w:uiPriority w:val="99"/>
    <w:rsid w:val="007E7C97"/>
    <w:rPr>
      <w:rFonts w:ascii="Cambria" w:eastAsia="Times New Roman" w:hAnsi="Cambria" w:cs="Times New Roman"/>
      <w:i/>
      <w:iCs/>
      <w:color w:val="404040"/>
    </w:rPr>
  </w:style>
  <w:style w:type="character" w:customStyle="1" w:styleId="Heading8Char">
    <w:name w:val="Heading 8 Char"/>
    <w:basedOn w:val="DefaultParagraphFont"/>
    <w:link w:val="Heading8"/>
    <w:uiPriority w:val="99"/>
    <w:rsid w:val="007E7C97"/>
    <w:rPr>
      <w:rFonts w:ascii="Arial" w:eastAsia="SimSun" w:hAnsi="Arial" w:cs="Arial"/>
      <w:b/>
      <w:bCs/>
      <w:i/>
      <w:iCs/>
      <w:sz w:val="24"/>
      <w:szCs w:val="24"/>
      <w:lang w:eastAsia="zh-CN"/>
    </w:rPr>
  </w:style>
  <w:style w:type="character" w:customStyle="1" w:styleId="Heading9Char">
    <w:name w:val="Heading 9 Char"/>
    <w:basedOn w:val="DefaultParagraphFont"/>
    <w:link w:val="Heading9"/>
    <w:uiPriority w:val="99"/>
    <w:rsid w:val="007E7C97"/>
    <w:rPr>
      <w:rFonts w:ascii="Arial" w:eastAsia="Times New Roman" w:hAnsi="Arial" w:cs="Arial"/>
      <w:b/>
      <w:bCs/>
      <w:sz w:val="24"/>
      <w:szCs w:val="20"/>
      <w:lang w:val="en-GB"/>
    </w:rPr>
  </w:style>
  <w:style w:type="paragraph" w:styleId="BalloonText">
    <w:name w:val="Balloon Text"/>
    <w:basedOn w:val="Normal"/>
    <w:link w:val="BalloonTextChar"/>
    <w:uiPriority w:val="99"/>
    <w:semiHidden/>
    <w:rsid w:val="007E7C97"/>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7E7C97"/>
    <w:rPr>
      <w:rFonts w:ascii="Tahoma" w:eastAsia="Calibri" w:hAnsi="Tahoma" w:cs="Tahoma"/>
      <w:sz w:val="16"/>
      <w:szCs w:val="16"/>
    </w:rPr>
  </w:style>
  <w:style w:type="character" w:customStyle="1" w:styleId="NoSpacingChar">
    <w:name w:val="No Spacing Char"/>
    <w:basedOn w:val="DefaultParagraphFont"/>
    <w:link w:val="NoSpacing"/>
    <w:uiPriority w:val="99"/>
    <w:locked/>
    <w:rsid w:val="007E7C97"/>
    <w:rPr>
      <w:rFonts w:ascii="Calibri" w:eastAsia="Times New Roman" w:hAnsi="Calibri" w:cs="Times New Roman"/>
    </w:rPr>
  </w:style>
  <w:style w:type="paragraph" w:styleId="BodyText2">
    <w:name w:val="Body Text 2"/>
    <w:basedOn w:val="Normal"/>
    <w:link w:val="BodyText2Char"/>
    <w:uiPriority w:val="99"/>
    <w:rsid w:val="007E7C97"/>
    <w:pPr>
      <w:spacing w:after="120" w:line="480" w:lineRule="auto"/>
    </w:pPr>
    <w:rPr>
      <w:rFonts w:ascii="Arial" w:eastAsia="Times New Roman" w:hAnsi="Arial" w:cs="Arial"/>
      <w:szCs w:val="24"/>
      <w:lang w:val="en-GB"/>
    </w:rPr>
  </w:style>
  <w:style w:type="character" w:customStyle="1" w:styleId="BodyText2Char">
    <w:name w:val="Body Text 2 Char"/>
    <w:basedOn w:val="DefaultParagraphFont"/>
    <w:link w:val="BodyText2"/>
    <w:uiPriority w:val="99"/>
    <w:rsid w:val="007E7C97"/>
    <w:rPr>
      <w:rFonts w:ascii="Arial" w:eastAsia="Times New Roman" w:hAnsi="Arial" w:cs="Arial"/>
      <w:szCs w:val="24"/>
      <w:lang w:val="en-GB"/>
    </w:rPr>
  </w:style>
  <w:style w:type="paragraph" w:styleId="BodyText">
    <w:name w:val="Body Text"/>
    <w:basedOn w:val="Normal"/>
    <w:link w:val="BodyTextChar"/>
    <w:uiPriority w:val="99"/>
    <w:rsid w:val="007E7C97"/>
    <w:pPr>
      <w:spacing w:after="120" w:line="240" w:lineRule="auto"/>
    </w:pPr>
    <w:rPr>
      <w:rFonts w:ascii="Arial" w:eastAsia="Times New Roman" w:hAnsi="Arial" w:cs="Arial"/>
      <w:szCs w:val="24"/>
      <w:lang w:val="en-GB"/>
    </w:rPr>
  </w:style>
  <w:style w:type="character" w:customStyle="1" w:styleId="BodyTextChar">
    <w:name w:val="Body Text Char"/>
    <w:basedOn w:val="DefaultParagraphFont"/>
    <w:link w:val="BodyText"/>
    <w:uiPriority w:val="99"/>
    <w:rsid w:val="007E7C97"/>
    <w:rPr>
      <w:rFonts w:ascii="Arial" w:eastAsia="Times New Roman" w:hAnsi="Arial" w:cs="Arial"/>
      <w:szCs w:val="24"/>
      <w:lang w:val="en-GB"/>
    </w:rPr>
  </w:style>
  <w:style w:type="paragraph" w:styleId="NormalWeb">
    <w:name w:val="Normal (Web)"/>
    <w:basedOn w:val="Normal"/>
    <w:link w:val="NormalWebChar"/>
    <w:uiPriority w:val="99"/>
    <w:rsid w:val="007E7C97"/>
    <w:pPr>
      <w:spacing w:before="100" w:beforeAutospacing="1" w:after="100" w:afterAutospacing="1" w:line="240" w:lineRule="auto"/>
    </w:pPr>
    <w:rPr>
      <w:rFonts w:ascii="Arial Unicode MS" w:eastAsia="Arial Unicode MS" w:hAnsi="Arial Unicode MS" w:cs="Arial Unicode MS"/>
      <w:color w:val="000000"/>
      <w:sz w:val="24"/>
      <w:szCs w:val="24"/>
    </w:rPr>
  </w:style>
  <w:style w:type="character" w:customStyle="1" w:styleId="NormalWebChar">
    <w:name w:val="Normal (Web) Char"/>
    <w:basedOn w:val="DefaultParagraphFont"/>
    <w:link w:val="NormalWeb"/>
    <w:uiPriority w:val="99"/>
    <w:locked/>
    <w:rsid w:val="007E7C97"/>
    <w:rPr>
      <w:rFonts w:ascii="Arial Unicode MS" w:eastAsia="Arial Unicode MS" w:hAnsi="Arial Unicode MS" w:cs="Arial Unicode MS"/>
      <w:color w:val="000000"/>
      <w:sz w:val="24"/>
      <w:szCs w:val="24"/>
    </w:rPr>
  </w:style>
  <w:style w:type="paragraph" w:styleId="Caption">
    <w:name w:val="caption"/>
    <w:basedOn w:val="Normal"/>
    <w:next w:val="Normal"/>
    <w:uiPriority w:val="99"/>
    <w:qFormat/>
    <w:rsid w:val="007E7C97"/>
    <w:pPr>
      <w:spacing w:after="0" w:line="240" w:lineRule="auto"/>
      <w:jc w:val="both"/>
    </w:pPr>
    <w:rPr>
      <w:rFonts w:ascii="Times New Roman" w:eastAsia="Times New Roman" w:hAnsi="Times New Roman" w:cs="Times New Roman"/>
      <w:i/>
      <w:iCs/>
      <w:sz w:val="24"/>
      <w:szCs w:val="24"/>
    </w:rPr>
  </w:style>
  <w:style w:type="paragraph" w:styleId="FootnoteText">
    <w:name w:val="footnote text"/>
    <w:basedOn w:val="Normal"/>
    <w:link w:val="FootnoteTextChar"/>
    <w:uiPriority w:val="99"/>
    <w:semiHidden/>
    <w:rsid w:val="007E7C97"/>
    <w:pPr>
      <w:spacing w:after="0" w:line="240" w:lineRule="auto"/>
    </w:pPr>
    <w:rPr>
      <w:rFonts w:ascii="Arial" w:eastAsia="Times New Roman" w:hAnsi="Arial" w:cs="Arial"/>
      <w:sz w:val="20"/>
      <w:szCs w:val="20"/>
      <w:lang w:val="en-GB"/>
    </w:rPr>
  </w:style>
  <w:style w:type="character" w:customStyle="1" w:styleId="FootnoteTextChar">
    <w:name w:val="Footnote Text Char"/>
    <w:basedOn w:val="DefaultParagraphFont"/>
    <w:link w:val="FootnoteText"/>
    <w:uiPriority w:val="99"/>
    <w:semiHidden/>
    <w:rsid w:val="007E7C97"/>
    <w:rPr>
      <w:rFonts w:ascii="Arial" w:eastAsia="Times New Roman" w:hAnsi="Arial" w:cs="Arial"/>
      <w:sz w:val="20"/>
      <w:szCs w:val="20"/>
      <w:lang w:val="en-GB"/>
    </w:rPr>
  </w:style>
  <w:style w:type="character" w:styleId="FootnoteReference">
    <w:name w:val="footnote reference"/>
    <w:basedOn w:val="DefaultParagraphFont"/>
    <w:uiPriority w:val="99"/>
    <w:semiHidden/>
    <w:rsid w:val="007E7C97"/>
    <w:rPr>
      <w:rFonts w:cs="Times New Roman"/>
      <w:vertAlign w:val="superscript"/>
    </w:rPr>
  </w:style>
  <w:style w:type="paragraph" w:styleId="BodyTextIndent3">
    <w:name w:val="Body Text Indent 3"/>
    <w:basedOn w:val="Normal"/>
    <w:link w:val="BodyTextIndent3Char"/>
    <w:uiPriority w:val="99"/>
    <w:rsid w:val="007E7C97"/>
    <w:pPr>
      <w:spacing w:after="0" w:line="240" w:lineRule="auto"/>
      <w:ind w:left="360"/>
      <w:jc w:val="both"/>
    </w:pPr>
    <w:rPr>
      <w:rFonts w:ascii="Arial" w:eastAsia="Times New Roman" w:hAnsi="Arial" w:cs="Arial"/>
      <w:szCs w:val="24"/>
      <w:lang w:val="en-GB"/>
    </w:rPr>
  </w:style>
  <w:style w:type="character" w:customStyle="1" w:styleId="BodyTextIndent3Char">
    <w:name w:val="Body Text Indent 3 Char"/>
    <w:basedOn w:val="DefaultParagraphFont"/>
    <w:link w:val="BodyTextIndent3"/>
    <w:uiPriority w:val="99"/>
    <w:rsid w:val="007E7C97"/>
    <w:rPr>
      <w:rFonts w:ascii="Arial" w:eastAsia="Times New Roman" w:hAnsi="Arial" w:cs="Arial"/>
      <w:szCs w:val="24"/>
      <w:lang w:val="en-GB"/>
    </w:rPr>
  </w:style>
  <w:style w:type="paragraph" w:styleId="BlockText">
    <w:name w:val="Block Text"/>
    <w:basedOn w:val="Normal"/>
    <w:uiPriority w:val="99"/>
    <w:rsid w:val="007E7C97"/>
    <w:pPr>
      <w:spacing w:after="0" w:line="360" w:lineRule="auto"/>
      <w:ind w:left="180" w:right="720" w:hanging="180"/>
    </w:pPr>
    <w:rPr>
      <w:rFonts w:ascii="Arial" w:eastAsia="Times New Roman" w:hAnsi="Arial" w:cs="Arial"/>
      <w:sz w:val="24"/>
      <w:szCs w:val="24"/>
    </w:rPr>
  </w:style>
  <w:style w:type="paragraph" w:styleId="BodyText3">
    <w:name w:val="Body Text 3"/>
    <w:basedOn w:val="Normal"/>
    <w:link w:val="BodyText3Char"/>
    <w:uiPriority w:val="99"/>
    <w:rsid w:val="007E7C97"/>
    <w:pPr>
      <w:spacing w:after="0" w:line="295" w:lineRule="auto"/>
      <w:jc w:val="both"/>
    </w:pPr>
    <w:rPr>
      <w:rFonts w:ascii="Arial" w:eastAsia="Times New Roman" w:hAnsi="Arial" w:cs="Arial"/>
      <w:b/>
      <w:bCs/>
      <w:sz w:val="24"/>
      <w:szCs w:val="20"/>
      <w:lang w:val="en-GB"/>
    </w:rPr>
  </w:style>
  <w:style w:type="character" w:customStyle="1" w:styleId="BodyText3Char">
    <w:name w:val="Body Text 3 Char"/>
    <w:basedOn w:val="DefaultParagraphFont"/>
    <w:link w:val="BodyText3"/>
    <w:uiPriority w:val="99"/>
    <w:rsid w:val="007E7C97"/>
    <w:rPr>
      <w:rFonts w:ascii="Arial" w:eastAsia="Times New Roman" w:hAnsi="Arial" w:cs="Arial"/>
      <w:b/>
      <w:bCs/>
      <w:sz w:val="24"/>
      <w:szCs w:val="20"/>
      <w:lang w:val="en-GB"/>
    </w:rPr>
  </w:style>
  <w:style w:type="paragraph" w:styleId="BodyTextIndent">
    <w:name w:val="Body Text Indent"/>
    <w:basedOn w:val="Normal"/>
    <w:link w:val="BodyTextIndentChar"/>
    <w:uiPriority w:val="99"/>
    <w:rsid w:val="007E7C97"/>
    <w:pPr>
      <w:spacing w:after="120" w:line="240" w:lineRule="auto"/>
      <w:ind w:left="360"/>
    </w:pPr>
    <w:rPr>
      <w:rFonts w:ascii="Times New Roman" w:eastAsia="SimSun" w:hAnsi="Times New Roman" w:cs="Times New Roman"/>
      <w:sz w:val="24"/>
      <w:szCs w:val="24"/>
      <w:lang w:val="en-GB" w:eastAsia="zh-CN"/>
    </w:rPr>
  </w:style>
  <w:style w:type="character" w:customStyle="1" w:styleId="BodyTextIndentChar">
    <w:name w:val="Body Text Indent Char"/>
    <w:basedOn w:val="DefaultParagraphFont"/>
    <w:link w:val="BodyTextIndent"/>
    <w:uiPriority w:val="99"/>
    <w:rsid w:val="007E7C97"/>
    <w:rPr>
      <w:rFonts w:ascii="Times New Roman" w:eastAsia="SimSun" w:hAnsi="Times New Roman" w:cs="Times New Roman"/>
      <w:sz w:val="24"/>
      <w:szCs w:val="24"/>
      <w:lang w:val="en-GB" w:eastAsia="zh-CN"/>
    </w:rPr>
  </w:style>
  <w:style w:type="character" w:styleId="Hyperlink">
    <w:name w:val="Hyperlink"/>
    <w:basedOn w:val="DefaultParagraphFont"/>
    <w:uiPriority w:val="99"/>
    <w:rsid w:val="007E7C97"/>
    <w:rPr>
      <w:rFonts w:cs="Times New Roman"/>
      <w:color w:val="0000FF"/>
      <w:u w:val="single"/>
    </w:rPr>
  </w:style>
  <w:style w:type="paragraph" w:styleId="Title">
    <w:name w:val="Title"/>
    <w:basedOn w:val="Normal"/>
    <w:link w:val="TitleChar"/>
    <w:uiPriority w:val="99"/>
    <w:qFormat/>
    <w:rsid w:val="007E7C97"/>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99"/>
    <w:rsid w:val="007E7C97"/>
    <w:rPr>
      <w:rFonts w:ascii="Times New Roman" w:eastAsia="Times New Roman" w:hAnsi="Times New Roman" w:cs="Times New Roman"/>
      <w:b/>
      <w:bCs/>
      <w:sz w:val="24"/>
      <w:szCs w:val="24"/>
    </w:rPr>
  </w:style>
  <w:style w:type="paragraph" w:styleId="Subtitle">
    <w:name w:val="Subtitle"/>
    <w:basedOn w:val="Normal"/>
    <w:link w:val="SubtitleChar"/>
    <w:uiPriority w:val="99"/>
    <w:qFormat/>
    <w:rsid w:val="007E7C97"/>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7E7C97"/>
    <w:rPr>
      <w:rFonts w:ascii="Times New Roman" w:eastAsia="Times New Roman" w:hAnsi="Times New Roman" w:cs="Times New Roman"/>
      <w:sz w:val="24"/>
      <w:szCs w:val="24"/>
      <w:u w:val="single"/>
    </w:rPr>
  </w:style>
  <w:style w:type="paragraph" w:styleId="BodyTextIndent2">
    <w:name w:val="Body Text Indent 2"/>
    <w:basedOn w:val="Normal"/>
    <w:link w:val="BodyTextIndent2Char"/>
    <w:uiPriority w:val="99"/>
    <w:rsid w:val="007E7C97"/>
    <w:pPr>
      <w:spacing w:after="120" w:line="480" w:lineRule="auto"/>
      <w:ind w:left="360"/>
      <w:jc w:val="both"/>
    </w:pPr>
    <w:rPr>
      <w:rFonts w:ascii="Times New Roman" w:eastAsia="Times New Roman" w:hAnsi="Times New Roman" w:cs="Times New Roman"/>
      <w:sz w:val="24"/>
      <w:szCs w:val="20"/>
      <w:lang w:val="en-GB"/>
    </w:rPr>
  </w:style>
  <w:style w:type="character" w:customStyle="1" w:styleId="BodyTextIndent2Char">
    <w:name w:val="Body Text Indent 2 Char"/>
    <w:basedOn w:val="DefaultParagraphFont"/>
    <w:link w:val="BodyTextIndent2"/>
    <w:uiPriority w:val="99"/>
    <w:rsid w:val="007E7C97"/>
    <w:rPr>
      <w:rFonts w:ascii="Times New Roman" w:eastAsia="Times New Roman" w:hAnsi="Times New Roman" w:cs="Times New Roman"/>
      <w:sz w:val="24"/>
      <w:szCs w:val="20"/>
      <w:lang w:val="en-GB"/>
    </w:rPr>
  </w:style>
  <w:style w:type="character" w:styleId="PageNumber">
    <w:name w:val="page number"/>
    <w:basedOn w:val="DefaultParagraphFont"/>
    <w:uiPriority w:val="99"/>
    <w:rsid w:val="007E7C97"/>
    <w:rPr>
      <w:rFonts w:cs="Times New Roman"/>
    </w:rPr>
  </w:style>
  <w:style w:type="paragraph" w:styleId="CommentText">
    <w:name w:val="annotation text"/>
    <w:basedOn w:val="Normal"/>
    <w:link w:val="CommentTextChar"/>
    <w:uiPriority w:val="99"/>
    <w:rsid w:val="007E7C97"/>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rsid w:val="007E7C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7E7C97"/>
    <w:rPr>
      <w:rFonts w:eastAsia="SimSun"/>
      <w:b/>
      <w:bCs/>
      <w:lang w:val="en-US" w:eastAsia="zh-CN"/>
    </w:rPr>
  </w:style>
  <w:style w:type="character" w:customStyle="1" w:styleId="CommentSubjectChar">
    <w:name w:val="Comment Subject Char"/>
    <w:basedOn w:val="CommentTextChar"/>
    <w:link w:val="CommentSubject"/>
    <w:uiPriority w:val="99"/>
    <w:semiHidden/>
    <w:rsid w:val="007E7C97"/>
    <w:rPr>
      <w:rFonts w:eastAsia="SimSun"/>
      <w:b/>
      <w:bCs/>
      <w:lang w:eastAsia="zh-CN"/>
    </w:rPr>
  </w:style>
  <w:style w:type="paragraph" w:styleId="DocumentMap">
    <w:name w:val="Document Map"/>
    <w:basedOn w:val="Normal"/>
    <w:link w:val="DocumentMapChar"/>
    <w:uiPriority w:val="99"/>
    <w:semiHidden/>
    <w:rsid w:val="007E7C97"/>
    <w:pPr>
      <w:shd w:val="clear" w:color="auto" w:fill="000080"/>
      <w:spacing w:after="0" w:line="240" w:lineRule="auto"/>
    </w:pPr>
    <w:rPr>
      <w:rFonts w:ascii="Tahoma" w:eastAsia="Times New Roman" w:hAnsi="Tahoma" w:cs="Tahoma"/>
      <w:sz w:val="24"/>
      <w:szCs w:val="24"/>
      <w:lang w:val="en-GB"/>
    </w:rPr>
  </w:style>
  <w:style w:type="character" w:customStyle="1" w:styleId="DocumentMapChar">
    <w:name w:val="Document Map Char"/>
    <w:basedOn w:val="DefaultParagraphFont"/>
    <w:link w:val="DocumentMap"/>
    <w:uiPriority w:val="99"/>
    <w:semiHidden/>
    <w:rsid w:val="007E7C97"/>
    <w:rPr>
      <w:rFonts w:ascii="Tahoma" w:eastAsia="Times New Roman" w:hAnsi="Tahoma" w:cs="Tahoma"/>
      <w:sz w:val="24"/>
      <w:szCs w:val="24"/>
      <w:shd w:val="clear" w:color="auto" w:fill="000080"/>
      <w:lang w:val="en-GB"/>
    </w:rPr>
  </w:style>
  <w:style w:type="paragraph" w:styleId="ListBullet3">
    <w:name w:val="List Bullet 3"/>
    <w:basedOn w:val="Normal"/>
    <w:autoRedefine/>
    <w:uiPriority w:val="99"/>
    <w:rsid w:val="007E7C97"/>
    <w:pPr>
      <w:tabs>
        <w:tab w:val="num" w:pos="1080"/>
      </w:tabs>
      <w:spacing w:after="0" w:line="240" w:lineRule="auto"/>
      <w:ind w:left="1080" w:hanging="360"/>
    </w:pPr>
    <w:rPr>
      <w:rFonts w:ascii="Arial" w:eastAsia="Times New Roman" w:hAnsi="Arial" w:cs="Times New Roman"/>
      <w:sz w:val="20"/>
      <w:szCs w:val="24"/>
    </w:rPr>
  </w:style>
  <w:style w:type="paragraph" w:styleId="ListBullet">
    <w:name w:val="List Bullet"/>
    <w:basedOn w:val="Normal"/>
    <w:uiPriority w:val="99"/>
    <w:semiHidden/>
    <w:rsid w:val="007E7C97"/>
    <w:pPr>
      <w:tabs>
        <w:tab w:val="num" w:pos="360"/>
      </w:tabs>
      <w:ind w:left="360" w:hanging="360"/>
      <w:contextualSpacing/>
    </w:pPr>
    <w:rPr>
      <w:rFonts w:ascii="Calibri" w:eastAsia="Calibri" w:hAnsi="Calibri" w:cs="Times New Roman"/>
    </w:rPr>
  </w:style>
  <w:style w:type="paragraph" w:styleId="EndnoteText">
    <w:name w:val="endnote text"/>
    <w:basedOn w:val="Normal"/>
    <w:link w:val="EndnoteTextChar"/>
    <w:uiPriority w:val="99"/>
    <w:semiHidden/>
    <w:rsid w:val="007E7C97"/>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7E7C97"/>
    <w:rPr>
      <w:rFonts w:ascii="Times New Roman" w:eastAsia="Times New Roman" w:hAnsi="Times New Roman" w:cs="Times New Roman"/>
      <w:sz w:val="20"/>
      <w:szCs w:val="20"/>
    </w:rPr>
  </w:style>
  <w:style w:type="character" w:styleId="Strong">
    <w:name w:val="Strong"/>
    <w:basedOn w:val="DefaultParagraphFont"/>
    <w:uiPriority w:val="99"/>
    <w:qFormat/>
    <w:rsid w:val="007E7C97"/>
    <w:rPr>
      <w:rFonts w:cs="Times New Roman"/>
      <w:b/>
      <w:bCs/>
    </w:rPr>
  </w:style>
  <w:style w:type="character" w:styleId="FollowedHyperlink">
    <w:name w:val="FollowedHyperlink"/>
    <w:basedOn w:val="DefaultParagraphFont"/>
    <w:uiPriority w:val="99"/>
    <w:rsid w:val="007E7C97"/>
    <w:rPr>
      <w:rFonts w:cs="Times New Roman"/>
      <w:color w:val="800080"/>
      <w:u w:val="single"/>
    </w:rPr>
  </w:style>
  <w:style w:type="paragraph" w:customStyle="1" w:styleId="font5">
    <w:name w:val="font5"/>
    <w:basedOn w:val="Normal"/>
    <w:uiPriority w:val="99"/>
    <w:rsid w:val="007E7C97"/>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font6">
    <w:name w:val="font6"/>
    <w:basedOn w:val="Normal"/>
    <w:uiPriority w:val="99"/>
    <w:rsid w:val="007E7C97"/>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xl65">
    <w:name w:val="xl65"/>
    <w:basedOn w:val="Normal"/>
    <w:uiPriority w:val="99"/>
    <w:rsid w:val="007E7C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uiPriority w:val="99"/>
    <w:rsid w:val="007E7C9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uiPriority w:val="99"/>
    <w:rsid w:val="007E7C97"/>
    <w:pP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68">
    <w:name w:val="xl68"/>
    <w:basedOn w:val="Normal"/>
    <w:uiPriority w:val="99"/>
    <w:rsid w:val="007E7C97"/>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69">
    <w:name w:val="xl69"/>
    <w:basedOn w:val="Normal"/>
    <w:uiPriority w:val="99"/>
    <w:rsid w:val="007E7C9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uiPriority w:val="99"/>
    <w:rsid w:val="007E7C9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uiPriority w:val="99"/>
    <w:rsid w:val="007E7C9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al"/>
    <w:uiPriority w:val="99"/>
    <w:rsid w:val="007E7C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rPr>
  </w:style>
  <w:style w:type="paragraph" w:customStyle="1" w:styleId="xl73">
    <w:name w:val="xl73"/>
    <w:basedOn w:val="Normal"/>
    <w:uiPriority w:val="99"/>
    <w:rsid w:val="007E7C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1"/>
      <w:szCs w:val="21"/>
    </w:rPr>
  </w:style>
  <w:style w:type="paragraph" w:customStyle="1" w:styleId="xl74">
    <w:name w:val="xl74"/>
    <w:basedOn w:val="Normal"/>
    <w:uiPriority w:val="99"/>
    <w:rsid w:val="007E7C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rPr>
  </w:style>
  <w:style w:type="paragraph" w:customStyle="1" w:styleId="xl75">
    <w:name w:val="xl75"/>
    <w:basedOn w:val="Normal"/>
    <w:uiPriority w:val="99"/>
    <w:rsid w:val="007E7C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2"/>
      <w:szCs w:val="12"/>
    </w:rPr>
  </w:style>
  <w:style w:type="paragraph" w:customStyle="1" w:styleId="xl76">
    <w:name w:val="xl76"/>
    <w:basedOn w:val="Normal"/>
    <w:uiPriority w:val="99"/>
    <w:rsid w:val="007E7C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7">
    <w:name w:val="xl77"/>
    <w:basedOn w:val="Normal"/>
    <w:uiPriority w:val="99"/>
    <w:rsid w:val="007E7C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8">
    <w:name w:val="xl78"/>
    <w:basedOn w:val="Normal"/>
    <w:uiPriority w:val="99"/>
    <w:rsid w:val="007E7C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9">
    <w:name w:val="xl79"/>
    <w:basedOn w:val="Normal"/>
    <w:uiPriority w:val="99"/>
    <w:rsid w:val="007E7C9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Normal"/>
    <w:uiPriority w:val="99"/>
    <w:rsid w:val="007E7C97"/>
    <w:pPr>
      <w:pBdr>
        <w:top w:val="single" w:sz="4" w:space="0" w:color="auto"/>
        <w:left w:val="single" w:sz="4" w:space="0" w:color="auto"/>
      </w:pBdr>
      <w:shd w:val="clear" w:color="000000" w:fill="A5A5A5"/>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1">
    <w:name w:val="xl81"/>
    <w:basedOn w:val="Normal"/>
    <w:uiPriority w:val="99"/>
    <w:rsid w:val="007E7C9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82">
    <w:name w:val="xl82"/>
    <w:basedOn w:val="Normal"/>
    <w:uiPriority w:val="99"/>
    <w:rsid w:val="007E7C9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eastAsia="Times New Roman" w:hAnsi="Arial" w:cs="Arial"/>
      <w:b/>
      <w:bCs/>
      <w:sz w:val="17"/>
      <w:szCs w:val="17"/>
    </w:rPr>
  </w:style>
  <w:style w:type="paragraph" w:customStyle="1" w:styleId="xl83">
    <w:name w:val="xl83"/>
    <w:basedOn w:val="Normal"/>
    <w:uiPriority w:val="99"/>
    <w:rsid w:val="007E7C97"/>
    <w:pPr>
      <w:pBdr>
        <w:top w:val="single" w:sz="4" w:space="0" w:color="auto"/>
        <w:left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84">
    <w:name w:val="xl84"/>
    <w:basedOn w:val="Normal"/>
    <w:uiPriority w:val="99"/>
    <w:rsid w:val="007E7C97"/>
    <w:pPr>
      <w:pBdr>
        <w:top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85">
    <w:name w:val="xl85"/>
    <w:basedOn w:val="Normal"/>
    <w:uiPriority w:val="99"/>
    <w:rsid w:val="007E7C97"/>
    <w:pPr>
      <w:pBdr>
        <w:top w:val="single" w:sz="4" w:space="0" w:color="auto"/>
        <w:right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86">
    <w:name w:val="xl86"/>
    <w:basedOn w:val="Normal"/>
    <w:uiPriority w:val="99"/>
    <w:rsid w:val="007E7C97"/>
    <w:pPr>
      <w:pBdr>
        <w:left w:val="single" w:sz="4" w:space="0" w:color="auto"/>
        <w:bottom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87">
    <w:name w:val="xl87"/>
    <w:basedOn w:val="Normal"/>
    <w:uiPriority w:val="99"/>
    <w:rsid w:val="007E7C97"/>
    <w:pPr>
      <w:pBdr>
        <w:bottom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88">
    <w:name w:val="xl88"/>
    <w:basedOn w:val="Normal"/>
    <w:uiPriority w:val="99"/>
    <w:rsid w:val="007E7C97"/>
    <w:pPr>
      <w:pBdr>
        <w:bottom w:val="single" w:sz="4" w:space="0" w:color="auto"/>
        <w:right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89">
    <w:name w:val="xl89"/>
    <w:basedOn w:val="Normal"/>
    <w:uiPriority w:val="99"/>
    <w:rsid w:val="007E7C97"/>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0">
    <w:name w:val="xl90"/>
    <w:basedOn w:val="Normal"/>
    <w:uiPriority w:val="99"/>
    <w:rsid w:val="007E7C9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1">
    <w:name w:val="xl91"/>
    <w:basedOn w:val="Normal"/>
    <w:uiPriority w:val="99"/>
    <w:rsid w:val="007E7C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2">
    <w:name w:val="xl92"/>
    <w:basedOn w:val="Normal"/>
    <w:uiPriority w:val="99"/>
    <w:rsid w:val="007E7C97"/>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93">
    <w:name w:val="xl93"/>
    <w:basedOn w:val="Normal"/>
    <w:uiPriority w:val="99"/>
    <w:rsid w:val="007E7C9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4">
    <w:name w:val="xl94"/>
    <w:basedOn w:val="Normal"/>
    <w:uiPriority w:val="99"/>
    <w:rsid w:val="007E7C9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5">
    <w:name w:val="xl95"/>
    <w:basedOn w:val="Normal"/>
    <w:uiPriority w:val="99"/>
    <w:rsid w:val="007E7C9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6">
    <w:name w:val="xl96"/>
    <w:basedOn w:val="Normal"/>
    <w:uiPriority w:val="99"/>
    <w:rsid w:val="007E7C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7">
    <w:name w:val="xl97"/>
    <w:basedOn w:val="Normal"/>
    <w:uiPriority w:val="99"/>
    <w:rsid w:val="007E7C9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8">
    <w:name w:val="xl98"/>
    <w:basedOn w:val="Normal"/>
    <w:uiPriority w:val="99"/>
    <w:rsid w:val="007E7C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9">
    <w:name w:val="xl99"/>
    <w:basedOn w:val="Normal"/>
    <w:uiPriority w:val="99"/>
    <w:rsid w:val="007E7C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0">
    <w:name w:val="xl100"/>
    <w:basedOn w:val="Normal"/>
    <w:uiPriority w:val="99"/>
    <w:rsid w:val="007E7C9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Normal"/>
    <w:uiPriority w:val="99"/>
    <w:rsid w:val="007E7C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2">
    <w:name w:val="xl102"/>
    <w:basedOn w:val="Normal"/>
    <w:uiPriority w:val="99"/>
    <w:rsid w:val="007E7C97"/>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03">
    <w:name w:val="xl103"/>
    <w:basedOn w:val="Normal"/>
    <w:uiPriority w:val="99"/>
    <w:rsid w:val="007E7C97"/>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04">
    <w:name w:val="xl104"/>
    <w:basedOn w:val="Normal"/>
    <w:uiPriority w:val="99"/>
    <w:rsid w:val="007E7C97"/>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styleId="TOC1">
    <w:name w:val="toc 1"/>
    <w:basedOn w:val="Normal"/>
    <w:next w:val="Normal"/>
    <w:autoRedefine/>
    <w:uiPriority w:val="99"/>
    <w:semiHidden/>
    <w:rsid w:val="007E7C97"/>
    <w:pPr>
      <w:spacing w:before="120" w:after="0" w:line="240" w:lineRule="auto"/>
    </w:pPr>
    <w:rPr>
      <w:rFonts w:ascii="Times New Roman" w:eastAsia="Times New Roman" w:hAnsi="Times New Roman" w:cs="Mangal"/>
      <w:sz w:val="24"/>
      <w:szCs w:val="24"/>
    </w:rPr>
  </w:style>
  <w:style w:type="table" w:styleId="TableList4">
    <w:name w:val="Table List 4"/>
    <w:basedOn w:val="TableNormal"/>
    <w:uiPriority w:val="99"/>
    <w:rsid w:val="007E7C97"/>
    <w:pPr>
      <w:spacing w:after="0" w:line="240" w:lineRule="auto"/>
    </w:pPr>
    <w:rPr>
      <w:rFonts w:ascii="Times New Roman" w:eastAsia="Times New Roman" w:hAnsi="Times New Roman" w:cs="Mangal"/>
      <w:sz w:val="20"/>
      <w:szCs w:val="20"/>
      <w:lang w:val="en-IN" w:eastAsia="en-I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Mang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Simple1">
    <w:name w:val="Table Simple 1"/>
    <w:basedOn w:val="TableNormal"/>
    <w:uiPriority w:val="99"/>
    <w:rsid w:val="007E7C97"/>
    <w:pPr>
      <w:spacing w:after="0" w:line="240" w:lineRule="auto"/>
    </w:pPr>
    <w:rPr>
      <w:rFonts w:ascii="Times New Roman" w:eastAsia="Times New Roman" w:hAnsi="Times New Roman" w:cs="Mangal"/>
      <w:sz w:val="20"/>
      <w:szCs w:val="20"/>
      <w:lang w:val="en-IN" w:eastAsia="en-I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Mangal"/>
      </w:rPr>
      <w:tblPr/>
      <w:tcPr>
        <w:tcBorders>
          <w:bottom w:val="single" w:sz="6" w:space="0" w:color="008000"/>
          <w:tl2br w:val="none" w:sz="0" w:space="0" w:color="auto"/>
          <w:tr2bl w:val="none" w:sz="0" w:space="0" w:color="auto"/>
        </w:tcBorders>
      </w:tcPr>
    </w:tblStylePr>
    <w:tblStylePr w:type="lastRow">
      <w:rPr>
        <w:rFonts w:cs="Mangal"/>
      </w:rPr>
      <w:tblPr/>
      <w:tcPr>
        <w:tcBorders>
          <w:top w:val="single" w:sz="6" w:space="0" w:color="008000"/>
          <w:tl2br w:val="none" w:sz="0" w:space="0" w:color="auto"/>
          <w:tr2bl w:val="none" w:sz="0" w:space="0" w:color="auto"/>
        </w:tcBorders>
      </w:tcPr>
    </w:tblStylePr>
  </w:style>
  <w:style w:type="paragraph" w:styleId="ListContinue3">
    <w:name w:val="List Continue 3"/>
    <w:basedOn w:val="Normal"/>
    <w:uiPriority w:val="99"/>
    <w:rsid w:val="007E7C97"/>
    <w:pPr>
      <w:overflowPunct w:val="0"/>
      <w:autoSpaceDE w:val="0"/>
      <w:autoSpaceDN w:val="0"/>
      <w:adjustRightInd w:val="0"/>
      <w:spacing w:after="120" w:line="240" w:lineRule="auto"/>
      <w:ind w:left="1080"/>
      <w:textAlignment w:val="baseline"/>
    </w:pPr>
    <w:rPr>
      <w:rFonts w:ascii="Times New Roman" w:eastAsia="Times New Roman" w:hAnsi="Times New Roman" w:cs="Mangal"/>
      <w:sz w:val="20"/>
      <w:szCs w:val="20"/>
    </w:rPr>
  </w:style>
  <w:style w:type="paragraph" w:customStyle="1" w:styleId="PDSAnnexHeading">
    <w:name w:val="PDS Annex Heading"/>
    <w:next w:val="Normal"/>
    <w:uiPriority w:val="99"/>
    <w:rsid w:val="007E7C97"/>
    <w:pPr>
      <w:keepNext/>
      <w:spacing w:after="120" w:line="240" w:lineRule="auto"/>
      <w:jc w:val="center"/>
    </w:pPr>
    <w:rPr>
      <w:rFonts w:ascii="Times New Roman" w:eastAsia="Times New Roman" w:hAnsi="Times New Roman" w:cs="Mangal"/>
      <w:b/>
      <w:sz w:val="24"/>
      <w:szCs w:val="20"/>
    </w:rPr>
  </w:style>
  <w:style w:type="character" w:styleId="Emphasis">
    <w:name w:val="Emphasis"/>
    <w:basedOn w:val="DefaultParagraphFont"/>
    <w:uiPriority w:val="99"/>
    <w:qFormat/>
    <w:rsid w:val="007E7C97"/>
    <w:rPr>
      <w:rFonts w:cs="Times New Roman"/>
      <w:i/>
      <w:iCs/>
    </w:rPr>
  </w:style>
  <w:style w:type="paragraph" w:styleId="Revision">
    <w:name w:val="Revision"/>
    <w:hidden/>
    <w:uiPriority w:val="99"/>
    <w:semiHidden/>
    <w:rsid w:val="007E7C97"/>
    <w:pPr>
      <w:spacing w:after="0" w:line="240" w:lineRule="auto"/>
    </w:pPr>
    <w:rPr>
      <w:rFonts w:ascii="Times New Roman" w:eastAsia="Times New Roman" w:hAnsi="Times New Roman" w:cs="Mangal"/>
      <w:sz w:val="24"/>
      <w:szCs w:val="24"/>
    </w:rPr>
  </w:style>
  <w:style w:type="table" w:styleId="TableGrid1">
    <w:name w:val="Table Grid 1"/>
    <w:basedOn w:val="TableNormal"/>
    <w:uiPriority w:val="99"/>
    <w:rsid w:val="007E7C97"/>
    <w:pPr>
      <w:spacing w:after="0" w:line="240" w:lineRule="auto"/>
    </w:pPr>
    <w:rPr>
      <w:rFonts w:ascii="Times New Roman" w:eastAsia="Times New Roman" w:hAnsi="Times New Roman" w:cs="Mangal"/>
      <w:sz w:val="20"/>
      <w:szCs w:val="20"/>
      <w:lang w:val="en-IN" w:eastAsia="en-I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Mangal"/>
        <w:i/>
        <w:iCs/>
      </w:rPr>
      <w:tblPr/>
      <w:tcPr>
        <w:tcBorders>
          <w:tl2br w:val="none" w:sz="0" w:space="0" w:color="auto"/>
          <w:tr2bl w:val="none" w:sz="0" w:space="0" w:color="auto"/>
        </w:tcBorders>
      </w:tcPr>
    </w:tblStylePr>
    <w:tblStylePr w:type="lastCol">
      <w:rPr>
        <w:rFonts w:cs="Mangal"/>
        <w:i/>
        <w:iCs/>
      </w:rPr>
      <w:tblPr/>
      <w:tcPr>
        <w:tcBorders>
          <w:tl2br w:val="none" w:sz="0" w:space="0" w:color="auto"/>
          <w:tr2bl w:val="none" w:sz="0" w:space="0" w:color="auto"/>
        </w:tcBorders>
      </w:tcPr>
    </w:tblStylePr>
  </w:style>
  <w:style w:type="paragraph" w:styleId="TOCHeading">
    <w:name w:val="TOC Heading"/>
    <w:basedOn w:val="Heading1"/>
    <w:next w:val="Normal"/>
    <w:uiPriority w:val="99"/>
    <w:qFormat/>
    <w:rsid w:val="007E7C97"/>
    <w:pPr>
      <w:outlineLvl w:val="9"/>
    </w:pPr>
    <w:rPr>
      <w:rFonts w:cs="Mangal"/>
    </w:rPr>
  </w:style>
  <w:style w:type="paragraph" w:customStyle="1" w:styleId="Default">
    <w:name w:val="Default"/>
    <w:uiPriority w:val="99"/>
    <w:rsid w:val="007E7C97"/>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basedOn w:val="DefaultParagraphFont"/>
    <w:uiPriority w:val="99"/>
    <w:rsid w:val="007E7C97"/>
    <w:rPr>
      <w:rFonts w:cs="Times New Roman"/>
      <w:sz w:val="16"/>
      <w:szCs w:val="16"/>
    </w:rPr>
  </w:style>
  <w:style w:type="paragraph" w:customStyle="1" w:styleId="head">
    <w:name w:val="head"/>
    <w:basedOn w:val="Normal"/>
    <w:uiPriority w:val="99"/>
    <w:rsid w:val="007E7C97"/>
    <w:pPr>
      <w:spacing w:before="100" w:beforeAutospacing="1" w:after="100" w:afterAutospacing="1" w:line="240" w:lineRule="auto"/>
    </w:pPr>
    <w:rPr>
      <w:rFonts w:ascii="Times New Roman" w:eastAsia="Times New Roman" w:hAnsi="Times New Roman" w:cs="Mangal"/>
      <w:sz w:val="24"/>
      <w:szCs w:val="24"/>
    </w:rPr>
  </w:style>
  <w:style w:type="paragraph" w:styleId="HTMLPreformatted">
    <w:name w:val="HTML Preformatted"/>
    <w:basedOn w:val="Normal"/>
    <w:link w:val="HTMLPreformattedChar"/>
    <w:uiPriority w:val="99"/>
    <w:rsid w:val="007E7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E7C97"/>
    <w:rPr>
      <w:rFonts w:ascii="Courier New" w:eastAsia="Times New Roman" w:hAnsi="Courier New" w:cs="Courier New"/>
      <w:sz w:val="20"/>
      <w:szCs w:val="20"/>
    </w:rPr>
  </w:style>
  <w:style w:type="character" w:styleId="HTMLTypewriter">
    <w:name w:val="HTML Typewriter"/>
    <w:basedOn w:val="DefaultParagraphFont"/>
    <w:uiPriority w:val="99"/>
    <w:rsid w:val="007E7C97"/>
    <w:rPr>
      <w:rFonts w:ascii="Courier New" w:hAnsi="Courier New" w:cs="Courier New"/>
      <w:sz w:val="20"/>
      <w:szCs w:val="20"/>
    </w:rPr>
  </w:style>
  <w:style w:type="paragraph" w:customStyle="1" w:styleId="style5">
    <w:name w:val="style5"/>
    <w:basedOn w:val="Normal"/>
    <w:uiPriority w:val="99"/>
    <w:rsid w:val="007E7C97"/>
    <w:pPr>
      <w:spacing w:before="100" w:beforeAutospacing="1" w:after="100" w:afterAutospacing="1" w:line="240" w:lineRule="auto"/>
    </w:pPr>
    <w:rPr>
      <w:rFonts w:ascii="Arial" w:eastAsia="Times New Roman" w:hAnsi="Arial" w:cs="Arial"/>
      <w:sz w:val="24"/>
      <w:szCs w:val="24"/>
    </w:rPr>
  </w:style>
  <w:style w:type="character" w:customStyle="1" w:styleId="style111">
    <w:name w:val="style111"/>
    <w:basedOn w:val="DefaultParagraphFont"/>
    <w:uiPriority w:val="99"/>
    <w:rsid w:val="007E7C97"/>
    <w:rPr>
      <w:rFonts w:cs="Times New Roman"/>
      <w:color w:val="000000"/>
    </w:rPr>
  </w:style>
  <w:style w:type="character" w:customStyle="1" w:styleId="style101">
    <w:name w:val="style101"/>
    <w:basedOn w:val="DefaultParagraphFont"/>
    <w:uiPriority w:val="99"/>
    <w:rsid w:val="007E7C97"/>
    <w:rPr>
      <w:rFonts w:cs="Times New Roman"/>
      <w:sz w:val="23"/>
      <w:szCs w:val="23"/>
    </w:rPr>
  </w:style>
  <w:style w:type="character" w:customStyle="1" w:styleId="paragraph1">
    <w:name w:val="paragraph1"/>
    <w:basedOn w:val="DefaultParagraphFont"/>
    <w:uiPriority w:val="99"/>
    <w:rsid w:val="007E7C97"/>
    <w:rPr>
      <w:rFonts w:ascii="Verdana" w:hAnsi="Verdana" w:cs="Times New Roman"/>
      <w:sz w:val="20"/>
      <w:szCs w:val="20"/>
    </w:rPr>
  </w:style>
  <w:style w:type="character" w:styleId="SubtleEmphasis">
    <w:name w:val="Subtle Emphasis"/>
    <w:basedOn w:val="DefaultParagraphFont"/>
    <w:uiPriority w:val="19"/>
    <w:qFormat/>
    <w:rsid w:val="007E7C97"/>
    <w:rPr>
      <w:i/>
      <w:iCs/>
      <w:color w:val="808080" w:themeColor="text1" w:themeTint="7F"/>
    </w:rPr>
  </w:style>
  <w:style w:type="character" w:styleId="IntenseEmphasis">
    <w:name w:val="Intense Emphasis"/>
    <w:basedOn w:val="DefaultParagraphFont"/>
    <w:uiPriority w:val="21"/>
    <w:qFormat/>
    <w:rsid w:val="007E7C97"/>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1319771847">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945DF-0AF6-4B94-887B-DDF26238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3549</Words>
  <Characters>20235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19</cp:revision>
  <cp:lastPrinted>2012-09-20T15:19:00Z</cp:lastPrinted>
  <dcterms:created xsi:type="dcterms:W3CDTF">2012-09-25T13:20:00Z</dcterms:created>
  <dcterms:modified xsi:type="dcterms:W3CDTF">2013-03-07T06:23:00Z</dcterms:modified>
</cp:coreProperties>
</file>